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11" w:rsidRPr="003D6B11" w:rsidRDefault="00996FD6" w:rsidP="003D6B11">
      <w:pPr>
        <w:spacing w:before="240" w:after="240"/>
        <w:rPr>
          <w:rFonts w:ascii="Arial" w:hAnsi="Arial" w:cs="Arial"/>
          <w:b/>
          <w:sz w:val="28"/>
          <w:szCs w:val="28"/>
          <w:lang w:val="en-GB" w:eastAsia="zh-CN"/>
        </w:rPr>
      </w:pPr>
      <w:bookmarkStart w:id="0" w:name="_GoBack"/>
      <w:bookmarkEnd w:id="0"/>
      <w:r>
        <w:rPr>
          <w:rFonts w:ascii="Arial" w:hAnsi="Arial" w:cs="Arial" w:hint="eastAsia"/>
          <w:b/>
          <w:sz w:val="44"/>
          <w:szCs w:val="44"/>
          <w:lang w:val="en-GB" w:eastAsia="zh-CN"/>
        </w:rPr>
        <w:t>2017</w:t>
      </w:r>
      <w:r>
        <w:rPr>
          <w:rFonts w:ascii="Arial" w:hAnsi="Arial" w:cs="Arial" w:hint="eastAsia"/>
          <w:b/>
          <w:sz w:val="44"/>
          <w:szCs w:val="44"/>
          <w:lang w:val="en-GB" w:eastAsia="zh-CN"/>
        </w:rPr>
        <w:t>年度</w:t>
      </w:r>
      <w:r w:rsidR="003D6B11">
        <w:rPr>
          <w:rFonts w:ascii="Arial" w:hAnsi="Arial" w:cs="Arial" w:hint="eastAsia"/>
          <w:b/>
          <w:sz w:val="44"/>
          <w:szCs w:val="44"/>
          <w:lang w:val="en-GB" w:eastAsia="zh-CN"/>
        </w:rPr>
        <w:t>联合项目征集</w:t>
      </w:r>
    </w:p>
    <w:p w:rsidR="003D6B11" w:rsidRDefault="003D6B11" w:rsidP="003D6B11">
      <w:pPr>
        <w:rPr>
          <w:rFonts w:ascii="Arial" w:hAnsi="Arial" w:cs="Arial"/>
          <w:lang w:val="en-GB" w:eastAsia="zh-CN"/>
        </w:rPr>
      </w:pPr>
      <w:r>
        <w:rPr>
          <w:rFonts w:ascii="Arial" w:hAnsi="Arial" w:cs="Arial"/>
          <w:lang w:val="en-GB"/>
        </w:rPr>
        <w:t>2017</w:t>
      </w:r>
      <w:r>
        <w:rPr>
          <w:rFonts w:ascii="Arial" w:hAnsi="Arial" w:cs="Arial" w:hint="eastAsia"/>
          <w:lang w:val="en-GB" w:eastAsia="zh-CN"/>
        </w:rPr>
        <w:t>年</w:t>
      </w:r>
      <w:r>
        <w:rPr>
          <w:rFonts w:ascii="Arial" w:hAnsi="Arial" w:cs="Arial" w:hint="eastAsia"/>
          <w:lang w:val="en-GB" w:eastAsia="zh-CN"/>
        </w:rPr>
        <w:t>3</w:t>
      </w:r>
      <w:r>
        <w:rPr>
          <w:rFonts w:ascii="Arial" w:hAnsi="Arial" w:cs="Arial" w:hint="eastAsia"/>
          <w:lang w:val="en-GB" w:eastAsia="zh-CN"/>
        </w:rPr>
        <w:t>月第一版</w:t>
      </w:r>
    </w:p>
    <w:p w:rsidR="00996FD6" w:rsidRPr="003D6B11" w:rsidRDefault="00996FD6" w:rsidP="003D6B11">
      <w:pPr>
        <w:rPr>
          <w:rFonts w:ascii="Arial" w:hAnsi="Arial" w:cs="Arial"/>
          <w:lang w:val="en-GB" w:eastAsia="zh-CN"/>
        </w:rPr>
      </w:pPr>
    </w:p>
    <w:tbl>
      <w:tblPr>
        <w:tblW w:w="912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8"/>
        <w:gridCol w:w="3820"/>
        <w:gridCol w:w="3024"/>
      </w:tblGrid>
      <w:tr w:rsidR="003D6B11" w:rsidRPr="0070126D" w:rsidTr="003D6B11">
        <w:trPr>
          <w:trHeight w:val="40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征集：</w:t>
            </w:r>
          </w:p>
        </w:tc>
        <w:tc>
          <w:tcPr>
            <w:tcW w:w="684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3D6B11" w:rsidRPr="0070126D" w:rsidRDefault="003D6B11" w:rsidP="00996FD6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9843FA"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/>
              </w:rPr>
              <w:t>第一轮</w:t>
            </w:r>
            <w:r w:rsidR="00996FD6"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广东</w:t>
            </w:r>
            <w:r w:rsidR="00996FD6"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-</w:t>
            </w:r>
            <w:r w:rsidRPr="009843FA"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/>
              </w:rPr>
              <w:t>奥地利</w:t>
            </w:r>
            <w:r w:rsidR="00996FD6"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合作研发</w:t>
            </w:r>
            <w:r w:rsidRPr="009843FA"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/>
              </w:rPr>
              <w:t>项目征集</w:t>
            </w:r>
          </w:p>
        </w:tc>
      </w:tr>
      <w:tr w:rsidR="003D6B11" w:rsidRPr="0070126D" w:rsidTr="00E4330A">
        <w:trPr>
          <w:trHeight w:val="386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项目全称</w:t>
            </w:r>
            <w:r w:rsidRPr="0070126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84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项目名称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不超过</w:t>
            </w:r>
            <w: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>12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0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字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>)</w:t>
            </w:r>
          </w:p>
        </w:tc>
      </w:tr>
      <w:tr w:rsidR="003D6B11" w:rsidRPr="0070126D" w:rsidTr="00E4330A">
        <w:trPr>
          <w:trHeight w:val="394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项目简称</w:t>
            </w:r>
            <w:r w:rsidRPr="0070126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84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简称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不超过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 xml:space="preserve">20 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字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>)</w:t>
            </w:r>
          </w:p>
        </w:tc>
      </w:tr>
      <w:tr w:rsidR="003D6B11" w:rsidRPr="0070126D" w:rsidTr="003D6B11">
        <w:trPr>
          <w:trHeight w:val="1793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申报单位</w:t>
            </w:r>
            <w:r w:rsidRPr="0070126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844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申请奥利地研究促进署资助的奥地利研究机构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企业名称：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 xml:space="preserve"> </w:t>
            </w:r>
          </w:p>
          <w:p w:rsidR="003D6B11" w:rsidRPr="0070126D" w:rsidRDefault="003D6B11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</w:pPr>
          </w:p>
          <w:p w:rsidR="00F90D27" w:rsidRDefault="00F90D27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 w:eastAsia="zh-CN"/>
              </w:rPr>
            </w:pPr>
          </w:p>
          <w:p w:rsidR="003D6B11" w:rsidRPr="0070126D" w:rsidRDefault="003D6B11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申请广东省科技厅资助的广东研究机构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企业名称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>:</w:t>
            </w:r>
          </w:p>
          <w:p w:rsidR="003D6B11" w:rsidRPr="00F90D27" w:rsidRDefault="003D6B11" w:rsidP="00E433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6B11" w:rsidRPr="0070126D" w:rsidTr="00E4330A">
        <w:trPr>
          <w:trHeight w:val="95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合作单位</w:t>
            </w:r>
            <w:r w:rsidRPr="0070126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844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申请奥利地研究促进署资助的奥地利研究机构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企业名称：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 xml:space="preserve"> </w:t>
            </w:r>
          </w:p>
          <w:p w:rsidR="003D6B11" w:rsidRPr="0070126D" w:rsidRDefault="003D6B11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</w:pPr>
          </w:p>
          <w:p w:rsidR="00F90D27" w:rsidRDefault="00F90D27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 w:eastAsia="zh-CN"/>
              </w:rPr>
            </w:pPr>
          </w:p>
          <w:p w:rsidR="003D6B11" w:rsidRPr="0070126D" w:rsidRDefault="003D6B11" w:rsidP="00E4330A">
            <w:pPr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申请广东省科技厅资助的广东研究机构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企业名称</w:t>
            </w:r>
            <w:r w:rsidRPr="0070126D">
              <w:rPr>
                <w:rFonts w:ascii="Arial" w:hAnsi="Arial" w:cs="Arial"/>
                <w:i/>
                <w:color w:val="194486"/>
                <w:sz w:val="20"/>
                <w:szCs w:val="20"/>
                <w:lang w:val="en-GB"/>
              </w:rPr>
              <w:t>:</w:t>
            </w:r>
          </w:p>
          <w:p w:rsidR="003D6B11" w:rsidRDefault="003D6B11" w:rsidP="00E4330A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  <w:p w:rsidR="00F90D27" w:rsidRPr="00F90D27" w:rsidRDefault="00F90D27" w:rsidP="00E4330A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3D6B11" w:rsidRPr="0070126D" w:rsidTr="003D6B11">
        <w:trPr>
          <w:trHeight w:val="84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优先领域：</w:t>
            </w:r>
          </w:p>
        </w:tc>
        <w:bookmarkStart w:id="1" w:name="Kontrollkästchen1"/>
        <w:tc>
          <w:tcPr>
            <w:tcW w:w="6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D6B11" w:rsidRPr="00ED5A73" w:rsidRDefault="00B677B2" w:rsidP="001C6B54">
            <w:pPr>
              <w:ind w:left="510" w:hanging="51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征集领域</w:t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1</w:t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：先进制造材料</w:t>
            </w:r>
            <w:r w:rsidR="003D6B11" w:rsidRPr="0069786A">
              <w:rPr>
                <w:rFonts w:ascii="Arial" w:eastAsia="Calibri" w:hAnsi="Arial" w:cs="Arial"/>
                <w:sz w:val="20"/>
                <w:szCs w:val="20"/>
                <w:lang w:val="en-US" w:eastAsia="zh-CN"/>
              </w:rPr>
              <w:tab/>
            </w:r>
          </w:p>
          <w:p w:rsidR="003D6B11" w:rsidRPr="00ED5A73" w:rsidRDefault="00B677B2" w:rsidP="001C6B54">
            <w:pPr>
              <w:ind w:left="510" w:hanging="51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征集领域</w:t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2</w:t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：先进医用材料</w:t>
            </w:r>
            <w:r w:rsidR="003D6B11" w:rsidRPr="0069786A">
              <w:rPr>
                <w:rFonts w:ascii="Arial" w:eastAsia="Calibri" w:hAnsi="Arial" w:cs="Arial"/>
                <w:sz w:val="20"/>
                <w:szCs w:val="20"/>
                <w:lang w:val="en-US" w:eastAsia="zh-CN"/>
              </w:rPr>
              <w:tab/>
            </w:r>
          </w:p>
        </w:tc>
      </w:tr>
      <w:tr w:rsidR="003D6B11" w:rsidRPr="0070126D" w:rsidTr="003D6B11">
        <w:trPr>
          <w:trHeight w:val="578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研究类型：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D6B11" w:rsidRPr="00E13B9D" w:rsidRDefault="00B677B2" w:rsidP="003D6B11">
            <w:pPr>
              <w:spacing w:before="60"/>
              <w:ind w:left="471" w:hanging="471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工业研究</w:t>
            </w:r>
          </w:p>
          <w:p w:rsidR="003D6B11" w:rsidRPr="00E13B9D" w:rsidRDefault="00B677B2" w:rsidP="001C6B54">
            <w:pPr>
              <w:spacing w:before="60"/>
              <w:ind w:left="471" w:hanging="471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13B9D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  <w:r w:rsidR="003D6B11" w:rsidRPr="00E13B9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3D6B11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实验开发</w:t>
            </w:r>
          </w:p>
        </w:tc>
      </w:tr>
      <w:tr w:rsidR="003D6B11" w:rsidRPr="0070126D" w:rsidTr="003D6B11">
        <w:trPr>
          <w:trHeight w:val="517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项目时间：</w:t>
            </w:r>
          </w:p>
        </w:tc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项目起止时间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[XX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月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.XX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年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]- [XX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月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.XX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年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3024" w:type="dxa"/>
            <w:tcBorders>
              <w:bottom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项目时长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XX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个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月</w:t>
            </w:r>
          </w:p>
        </w:tc>
      </w:tr>
      <w:tr w:rsidR="003D6B11" w:rsidRPr="0070126D" w:rsidTr="003D6B11">
        <w:trPr>
          <w:trHeight w:val="38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经费：</w:t>
            </w:r>
          </w:p>
        </w:tc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总经费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[</w:t>
            </w:r>
            <w:r w:rsidR="00685C7B" w:rsidRPr="0070126D">
              <w:rPr>
                <w:rFonts w:ascii="Arial" w:hAnsi="Arial" w:cs="Arial"/>
                <w:sz w:val="20"/>
                <w:szCs w:val="20"/>
                <w:lang w:val="en-GB"/>
              </w:rPr>
              <w:t>€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]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：</w:t>
            </w:r>
          </w:p>
        </w:tc>
        <w:tc>
          <w:tcPr>
            <w:tcW w:w="3024" w:type="dxa"/>
            <w:tcBorders>
              <w:bottom w:val="single" w:sz="8" w:space="0" w:color="auto"/>
            </w:tcBorders>
            <w:shd w:val="clear" w:color="auto" w:fill="auto"/>
          </w:tcPr>
          <w:p w:rsidR="003D6B11" w:rsidRPr="0070126D" w:rsidRDefault="003D6B11" w:rsidP="00E4330A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资助经费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[</w:t>
            </w:r>
            <w:r w:rsidR="00685C7B" w:rsidRPr="0070126D">
              <w:rPr>
                <w:rFonts w:ascii="Arial" w:hAnsi="Arial" w:cs="Arial"/>
                <w:sz w:val="20"/>
                <w:szCs w:val="20"/>
                <w:lang w:val="en-GB"/>
              </w:rPr>
              <w:t>€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]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：</w:t>
            </w:r>
          </w:p>
        </w:tc>
      </w:tr>
      <w:tr w:rsidR="003D6B11" w:rsidRPr="0070126D" w:rsidTr="00E4330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9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70126D" w:rsidRDefault="003D6B11" w:rsidP="00685C7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关键词</w:t>
            </w:r>
            <w:r w:rsidRPr="0070126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概述项目内容</w:t>
            </w:r>
            <w:r w:rsidRPr="0070126D"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</w:tc>
      </w:tr>
      <w:tr w:rsidR="003D6B11" w:rsidRPr="0070126D" w:rsidTr="00E4330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9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</w:tcPr>
          <w:p w:rsidR="003D6B11" w:rsidRPr="002B6864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项目目标</w:t>
            </w:r>
            <w:r w:rsidRPr="002B6864"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：</w:t>
            </w:r>
          </w:p>
          <w:p w:rsidR="003D6B11" w:rsidRPr="008940F5" w:rsidRDefault="003D6B11" w:rsidP="00E4330A">
            <w:pPr>
              <w:rPr>
                <w:rFonts w:ascii="Arial" w:hAnsi="Arial" w:cs="Arial"/>
                <w:color w:val="194486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请用不超过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5</w:t>
            </w:r>
            <w:r>
              <w:rPr>
                <w:rFonts w:ascii="Arial" w:hAnsi="Arial" w:cs="Arial" w:hint="eastAsia"/>
                <w:i/>
                <w:color w:val="194486"/>
                <w:sz w:val="20"/>
                <w:szCs w:val="20"/>
                <w:lang w:val="en-GB" w:eastAsia="zh-CN"/>
              </w:rPr>
              <w:t>个句子表明项目目标即创新内容。</w:t>
            </w:r>
          </w:p>
          <w:p w:rsidR="003D6B11" w:rsidRPr="0070126D" w:rsidRDefault="003D6B11" w:rsidP="00E4330A">
            <w:pPr>
              <w:rPr>
                <w:rFonts w:ascii="Arial" w:hAnsi="Arial" w:cs="Arial"/>
                <w:color w:val="194486"/>
                <w:sz w:val="20"/>
                <w:szCs w:val="20"/>
                <w:lang w:val="en-GB"/>
              </w:rPr>
            </w:pPr>
          </w:p>
          <w:p w:rsidR="003D6B11" w:rsidRPr="0070126D" w:rsidRDefault="003D6B11" w:rsidP="00E4330A">
            <w:pPr>
              <w:rPr>
                <w:rFonts w:ascii="Arial" w:hAnsi="Arial" w:cs="Arial"/>
                <w:color w:val="194486"/>
                <w:sz w:val="20"/>
                <w:szCs w:val="20"/>
                <w:lang w:val="en-GB"/>
              </w:rPr>
            </w:pPr>
          </w:p>
          <w:p w:rsidR="003D6B11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</w:p>
          <w:p w:rsidR="003D6B11" w:rsidRPr="0070126D" w:rsidRDefault="003D6B11" w:rsidP="00E4330A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</w:p>
        </w:tc>
      </w:tr>
    </w:tbl>
    <w:p w:rsidR="003D6B11" w:rsidRPr="004B2D28" w:rsidRDefault="003D6B11" w:rsidP="003D6B11">
      <w:pPr>
        <w:pStyle w:val="1"/>
        <w:numPr>
          <w:ilvl w:val="0"/>
          <w:numId w:val="0"/>
        </w:numPr>
        <w:spacing w:line="288" w:lineRule="auto"/>
        <w:jc w:val="both"/>
        <w:rPr>
          <w:lang w:val="en-GB" w:eastAsia="zh-CN"/>
        </w:rPr>
        <w:sectPr w:rsidR="003D6B11" w:rsidRPr="004B2D28" w:rsidSect="002B6864">
          <w:headerReference w:type="default" r:id="rId8"/>
          <w:pgSz w:w="11906" w:h="16838" w:code="9"/>
          <w:pgMar w:top="1440" w:right="1418" w:bottom="851" w:left="1418" w:header="851" w:footer="811" w:gutter="0"/>
          <w:pgNumType w:start="2"/>
          <w:cols w:space="720"/>
        </w:sectPr>
      </w:pPr>
    </w:p>
    <w:p w:rsidR="003D6B11" w:rsidRPr="004B2D28" w:rsidRDefault="003D6B11" w:rsidP="003D6B11">
      <w:pPr>
        <w:pStyle w:val="1"/>
        <w:numPr>
          <w:ilvl w:val="0"/>
          <w:numId w:val="0"/>
        </w:numPr>
        <w:spacing w:line="288" w:lineRule="auto"/>
        <w:jc w:val="both"/>
        <w:rPr>
          <w:lang w:val="en-GB" w:eastAsia="zh-CN"/>
        </w:rPr>
      </w:pPr>
      <w:bookmarkStart w:id="4" w:name="_Toc480882038"/>
      <w:r>
        <w:rPr>
          <w:rFonts w:hint="eastAsia"/>
          <w:lang w:val="en-GB" w:eastAsia="zh-CN"/>
        </w:rPr>
        <w:lastRenderedPageBreak/>
        <w:t>提交</w:t>
      </w:r>
      <w:bookmarkEnd w:id="4"/>
    </w:p>
    <w:p w:rsidR="003D6B11" w:rsidRPr="004B2D28" w:rsidRDefault="003D6B11" w:rsidP="003D6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10"/>
      </w:tblGrid>
      <w:tr w:rsidR="003D6B11" w:rsidRPr="0070126D" w:rsidTr="00E4330A">
        <w:tc>
          <w:tcPr>
            <w:tcW w:w="9210" w:type="dxa"/>
            <w:shd w:val="clear" w:color="auto" w:fill="C0C0C0"/>
          </w:tcPr>
          <w:p w:rsidR="003D6B11" w:rsidRPr="0070126D" w:rsidRDefault="003D6B11" w:rsidP="00E4330A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u w:val="single"/>
                <w:lang w:val="en-GB" w:eastAsia="zh-CN"/>
              </w:rPr>
              <w:t>奥地利研究促进署截止时间：</w:t>
            </w:r>
          </w:p>
          <w:p w:rsidR="003D6B11" w:rsidRPr="00B8375E" w:rsidRDefault="003D6B11" w:rsidP="00E433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联合申报书必须通过</w:t>
            </w:r>
            <w:r w:rsidR="00685C7B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网上申报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系统</w:t>
            </w:r>
            <w:r w:rsidR="00B8375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于</w:t>
            </w:r>
            <w:r w:rsidR="00B8375E" w:rsidRPr="0031064B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中欧时间</w:t>
            </w:r>
            <w:r w:rsidR="00B8375E" w:rsidRPr="0070126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(C.E.T.)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2017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年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8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月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31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日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11:00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前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提交</w:t>
            </w:r>
            <w:r w:rsidRPr="007012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</w:p>
          <w:p w:rsidR="003D6B11" w:rsidRPr="0070126D" w:rsidRDefault="003D6B11" w:rsidP="00E4330A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u w:val="single"/>
                <w:lang w:val="en-GB" w:eastAsia="zh-CN"/>
              </w:rPr>
              <w:t>广东省科技厅截止时间：</w:t>
            </w:r>
          </w:p>
          <w:p w:rsidR="003D6B11" w:rsidRDefault="003D6B11" w:rsidP="00E433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联合申报书必须</w:t>
            </w:r>
            <w:r w:rsidR="00B8375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于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北京时间</w:t>
            </w:r>
            <w:r w:rsidR="00B8375E" w:rsidRPr="0070126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(C.S.T.)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2017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年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8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月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31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日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18:00</w:t>
            </w:r>
            <w:r w:rsidR="00B8375E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前</w:t>
            </w:r>
            <w:r w:rsidR="00B8375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向广东省科技厅</w:t>
            </w: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GB" w:eastAsia="zh-CN"/>
              </w:rPr>
              <w:t>提交</w:t>
            </w:r>
          </w:p>
          <w:p w:rsidR="003D6B11" w:rsidRPr="0070126D" w:rsidRDefault="003D6B11" w:rsidP="00B837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</w:tr>
    </w:tbl>
    <w:p w:rsidR="003D6B11" w:rsidRPr="004B2D28" w:rsidRDefault="003D6B11" w:rsidP="003D6B1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8"/>
          <w:szCs w:val="28"/>
          <w:lang w:val="en-GB" w:eastAsia="zh-CN"/>
        </w:rPr>
      </w:pPr>
      <w:r w:rsidRPr="004B2D28">
        <w:rPr>
          <w:rFonts w:ascii="Arial" w:hAnsi="Arial" w:cs="Arial"/>
          <w:sz w:val="20"/>
          <w:szCs w:val="20"/>
          <w:lang w:val="en-GB"/>
        </w:rPr>
        <w:br w:type="page"/>
      </w:r>
      <w:r>
        <w:rPr>
          <w:rFonts w:ascii="Arial" w:hAnsi="Arial" w:cs="Arial" w:hint="eastAsia"/>
          <w:b/>
          <w:sz w:val="28"/>
          <w:szCs w:val="28"/>
          <w:lang w:val="en-GB" w:eastAsia="zh-CN"/>
        </w:rPr>
        <w:lastRenderedPageBreak/>
        <w:t>目录</w:t>
      </w:r>
    </w:p>
    <w:p w:rsidR="009B6FF8" w:rsidRDefault="00B677B2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r w:rsidRPr="008D1A2A">
        <w:rPr>
          <w:rFonts w:cs="Arial"/>
          <w:sz w:val="28"/>
          <w:lang w:val="en-GB"/>
        </w:rPr>
        <w:fldChar w:fldCharType="begin"/>
      </w:r>
      <w:r w:rsidR="003D6B11" w:rsidRPr="008D1A2A">
        <w:rPr>
          <w:rFonts w:cs="Arial"/>
          <w:sz w:val="28"/>
          <w:lang w:val="en-GB"/>
        </w:rPr>
        <w:instrText xml:space="preserve"> TOC \o "1-3" \h \z \u </w:instrText>
      </w:r>
      <w:r w:rsidRPr="008D1A2A">
        <w:rPr>
          <w:rFonts w:cs="Arial"/>
          <w:sz w:val="28"/>
          <w:lang w:val="en-GB"/>
        </w:rPr>
        <w:fldChar w:fldCharType="separate"/>
      </w:r>
      <w:hyperlink w:anchor="_Toc480882038" w:history="1">
        <w:r w:rsidR="009B6FF8" w:rsidRPr="00B23CA3">
          <w:rPr>
            <w:rStyle w:val="a6"/>
            <w:rFonts w:hint="eastAsia"/>
            <w:lang w:val="en-GB" w:eastAsia="zh-CN"/>
          </w:rPr>
          <w:t>提交</w:t>
        </w:r>
        <w:r w:rsidR="009B6FF8">
          <w:rPr>
            <w:noProof/>
            <w:webHidden/>
          </w:rPr>
          <w:tab/>
        </w:r>
        <w:r w:rsidR="00C01E2E" w:rsidRPr="00C01E2E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_Toc480882038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2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39" w:history="1">
        <w:r w:rsidR="009B6FF8" w:rsidRPr="00B23CA3">
          <w:rPr>
            <w:rStyle w:val="a6"/>
            <w:rFonts w:hint="eastAsia"/>
            <w:lang w:val="en-GB" w:eastAsia="zh-CN"/>
          </w:rPr>
          <w:t>摘要</w:t>
        </w:r>
        <w:r w:rsidR="009B6FF8">
          <w:rPr>
            <w:noProof/>
            <w:webHidden/>
          </w:rPr>
          <w:tab/>
        </w:r>
        <w:r w:rsidR="00C01E2E" w:rsidRPr="00C01E2E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_Toc480882039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4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0" w:history="1">
        <w:r w:rsidR="009B6FF8" w:rsidRPr="00B23CA3">
          <w:rPr>
            <w:rStyle w:val="a6"/>
            <w:lang w:val="en-GB" w:eastAsia="zh-CN"/>
          </w:rPr>
          <w:t>1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项目特点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_Toc480882040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4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1" w:history="1">
        <w:r w:rsidR="009B6FF8" w:rsidRPr="00B23CA3">
          <w:rPr>
            <w:rStyle w:val="a6"/>
            <w:lang w:val="en-GB" w:eastAsia="zh-CN"/>
          </w:rPr>
          <w:t>1.1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现有工艺水平—现阶段技术</w:t>
        </w:r>
        <w:r w:rsidR="009B6FF8" w:rsidRPr="00B23CA3">
          <w:rPr>
            <w:rStyle w:val="a6"/>
            <w:lang w:val="en-GB" w:eastAsia="zh-CN"/>
          </w:rPr>
          <w:t>/</w:t>
        </w:r>
        <w:r w:rsidR="009B6FF8" w:rsidRPr="00B23CA3">
          <w:rPr>
            <w:rStyle w:val="a6"/>
            <w:rFonts w:hint="eastAsia"/>
            <w:lang w:val="en-GB" w:eastAsia="zh-CN"/>
          </w:rPr>
          <w:t>知识水平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_Toc480882041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4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2" w:history="1">
        <w:r w:rsidR="009B6FF8" w:rsidRPr="00B23CA3">
          <w:rPr>
            <w:rStyle w:val="a6"/>
            <w:lang w:val="en-GB"/>
          </w:rPr>
          <w:t>1.2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创新性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_Toc480882042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4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3" w:history="1">
        <w:r w:rsidR="009B6FF8" w:rsidRPr="00B23CA3">
          <w:rPr>
            <w:rStyle w:val="a6"/>
            <w:lang w:val="en-GB"/>
          </w:rPr>
          <w:t>1.3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实施计划内容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_Toc480882043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4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4" w:history="1">
        <w:r w:rsidR="009B6FF8" w:rsidRPr="00B23CA3">
          <w:rPr>
            <w:rStyle w:val="a6"/>
            <w:lang w:val="en-GB"/>
          </w:rPr>
          <w:t>1.4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经费预算说明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_Toc480882044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4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5" w:history="1">
        <w:r w:rsidR="009B6FF8" w:rsidRPr="00B23CA3">
          <w:rPr>
            <w:rStyle w:val="a6"/>
            <w:lang w:val="en-GB"/>
          </w:rPr>
          <w:t>2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申报</w:t>
        </w:r>
        <w:r w:rsidR="009B6FF8" w:rsidRPr="00B23CA3">
          <w:rPr>
            <w:rStyle w:val="a6"/>
            <w:lang w:val="en-GB" w:eastAsia="zh-CN"/>
          </w:rPr>
          <w:t>/</w:t>
        </w:r>
        <w:r w:rsidR="009B6FF8" w:rsidRPr="00B23CA3">
          <w:rPr>
            <w:rStyle w:val="a6"/>
            <w:rFonts w:hint="eastAsia"/>
            <w:lang w:val="en-GB" w:eastAsia="zh-CN"/>
          </w:rPr>
          <w:t>合作单位资格条件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_Toc480882045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5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2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6" w:history="1">
        <w:r w:rsidR="009B6FF8" w:rsidRPr="00B23CA3">
          <w:rPr>
            <w:rStyle w:val="a6"/>
            <w:rFonts w:hint="eastAsia"/>
            <w:lang w:val="en-GB" w:eastAsia="zh-CN"/>
          </w:rPr>
          <w:t>合作单位专业素质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_Toc480882046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5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7" w:history="1">
        <w:r w:rsidR="009B6FF8" w:rsidRPr="00B23CA3">
          <w:rPr>
            <w:rStyle w:val="a6"/>
            <w:lang w:val="en-GB"/>
          </w:rPr>
          <w:t>3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效益与使用开发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_Toc480882047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5</w:t>
        </w:r>
        <w:r w:rsidR="009B6FF8">
          <w:rPr>
            <w:noProof/>
            <w:webHidden/>
          </w:rPr>
          <w:fldChar w:fldCharType="end"/>
        </w:r>
      </w:hyperlink>
    </w:p>
    <w:p w:rsidR="009B6FF8" w:rsidRDefault="00B15FD6">
      <w:pPr>
        <w:pStyle w:val="1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val="en-US" w:eastAsia="zh-CN"/>
        </w:rPr>
      </w:pPr>
      <w:hyperlink w:anchor="_Toc480882048" w:history="1">
        <w:r w:rsidR="009B6FF8" w:rsidRPr="00B23CA3">
          <w:rPr>
            <w:rStyle w:val="a6"/>
            <w:lang w:val="en-GB"/>
          </w:rPr>
          <w:t>4</w:t>
        </w:r>
        <w:r w:rsidR="009B6FF8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val="en-US" w:eastAsia="zh-CN"/>
          </w:rPr>
          <w:tab/>
        </w:r>
        <w:r w:rsidR="009B6FF8" w:rsidRPr="00B23CA3">
          <w:rPr>
            <w:rStyle w:val="a6"/>
            <w:rFonts w:hint="eastAsia"/>
            <w:lang w:val="en-GB" w:eastAsia="zh-CN"/>
          </w:rPr>
          <w:t>项目相关性</w:t>
        </w:r>
        <w:r w:rsidR="009B6FF8">
          <w:rPr>
            <w:noProof/>
            <w:webHidden/>
          </w:rPr>
          <w:tab/>
        </w:r>
        <w:r w:rsidR="009B6FF8">
          <w:rPr>
            <w:noProof/>
            <w:webHidden/>
          </w:rPr>
          <w:fldChar w:fldCharType="begin"/>
        </w:r>
        <w:r w:rsidR="009B6FF8">
          <w:rPr>
            <w:noProof/>
            <w:webHidden/>
          </w:rPr>
          <w:instrText xml:space="preserve"> PAGEREF _Toc480882048 \h </w:instrText>
        </w:r>
        <w:r w:rsidR="009B6FF8">
          <w:rPr>
            <w:noProof/>
            <w:webHidden/>
          </w:rPr>
        </w:r>
        <w:r w:rsidR="009B6FF8">
          <w:rPr>
            <w:noProof/>
            <w:webHidden/>
          </w:rPr>
          <w:fldChar w:fldCharType="separate"/>
        </w:r>
        <w:r w:rsidR="009B6FF8">
          <w:rPr>
            <w:noProof/>
            <w:webHidden/>
          </w:rPr>
          <w:t>6</w:t>
        </w:r>
        <w:r w:rsidR="009B6FF8">
          <w:rPr>
            <w:noProof/>
            <w:webHidden/>
          </w:rPr>
          <w:fldChar w:fldCharType="end"/>
        </w:r>
      </w:hyperlink>
    </w:p>
    <w:p w:rsidR="003D6B11" w:rsidRPr="004B2D28" w:rsidRDefault="00B677B2" w:rsidP="003D6B11">
      <w:pPr>
        <w:tabs>
          <w:tab w:val="left" w:pos="660"/>
          <w:tab w:val="right" w:leader="dot" w:pos="9356"/>
        </w:tabs>
        <w:spacing w:line="312" w:lineRule="auto"/>
        <w:ind w:right="424"/>
        <w:rPr>
          <w:rFonts w:ascii="Arial" w:hAnsi="Arial" w:cs="Arial"/>
          <w:lang w:val="en-GB" w:eastAsia="en-US"/>
        </w:rPr>
      </w:pPr>
      <w:r w:rsidRPr="008D1A2A">
        <w:rPr>
          <w:rFonts w:ascii="Arial" w:hAnsi="Arial" w:cs="Arial"/>
          <w:szCs w:val="22"/>
          <w:lang w:val="en-GB"/>
        </w:rPr>
        <w:fldChar w:fldCharType="end"/>
      </w:r>
    </w:p>
    <w:p w:rsidR="003D6B11" w:rsidRPr="004B2D28" w:rsidRDefault="003D6B11" w:rsidP="003D6B11">
      <w:pPr>
        <w:spacing w:line="260" w:lineRule="exact"/>
        <w:ind w:left="567"/>
        <w:rPr>
          <w:rFonts w:ascii="Arial" w:hAnsi="Arial" w:cs="Arial"/>
          <w:lang w:val="en-GB" w:eastAsia="en-US"/>
        </w:rPr>
        <w:sectPr w:rsidR="003D6B11" w:rsidRPr="004B2D28" w:rsidSect="00162F70">
          <w:headerReference w:type="default" r:id="rId9"/>
          <w:footerReference w:type="default" r:id="rId10"/>
          <w:pgSz w:w="11907" w:h="16840" w:code="9"/>
          <w:pgMar w:top="2268" w:right="1418" w:bottom="851" w:left="1418" w:header="851" w:footer="851" w:gutter="0"/>
          <w:pgNumType w:start="2"/>
          <w:cols w:space="720"/>
        </w:sectPr>
      </w:pPr>
    </w:p>
    <w:p w:rsidR="003D6B11" w:rsidRPr="004B2D28" w:rsidRDefault="003D6B11" w:rsidP="003D6B11">
      <w:pPr>
        <w:pStyle w:val="1"/>
        <w:numPr>
          <w:ilvl w:val="0"/>
          <w:numId w:val="0"/>
        </w:numPr>
        <w:spacing w:before="0" w:line="288" w:lineRule="auto"/>
        <w:ind w:left="-72"/>
        <w:jc w:val="both"/>
        <w:rPr>
          <w:lang w:val="en-GB" w:eastAsia="zh-CN"/>
        </w:rPr>
      </w:pPr>
      <w:bookmarkStart w:id="5" w:name="_Toc480882039"/>
      <w:r>
        <w:rPr>
          <w:rFonts w:hint="eastAsia"/>
          <w:lang w:val="en-GB" w:eastAsia="zh-CN"/>
        </w:rPr>
        <w:lastRenderedPageBreak/>
        <w:t>摘要</w:t>
      </w:r>
      <w:bookmarkEnd w:id="5"/>
    </w:p>
    <w:p w:rsidR="003D6B11" w:rsidRPr="00C63257" w:rsidRDefault="003D6B11" w:rsidP="003D6B11">
      <w:pPr>
        <w:spacing w:after="60" w:line="288" w:lineRule="auto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C331FC">
        <w:rPr>
          <w:rFonts w:ascii="Arial" w:hAnsi="Arial" w:cs="Arial" w:hint="eastAsia"/>
          <w:color w:val="194486"/>
          <w:sz w:val="22"/>
          <w:szCs w:val="22"/>
          <w:lang w:val="en-GB"/>
        </w:rPr>
        <w:t>（不超过</w:t>
      </w:r>
      <w:r w:rsidRPr="00C331FC">
        <w:rPr>
          <w:rFonts w:ascii="Arial" w:hAnsi="Arial" w:cs="Arial" w:hint="eastAsia"/>
          <w:color w:val="194486"/>
          <w:sz w:val="22"/>
          <w:szCs w:val="22"/>
          <w:lang w:val="en-GB"/>
        </w:rPr>
        <w:t>1</w:t>
      </w:r>
      <w:r w:rsidRPr="00C331FC">
        <w:rPr>
          <w:rFonts w:ascii="Arial" w:hAnsi="Arial" w:cs="Arial" w:hint="eastAsia"/>
          <w:color w:val="194486"/>
          <w:sz w:val="22"/>
          <w:szCs w:val="22"/>
          <w:lang w:val="en-GB"/>
        </w:rPr>
        <w:t>页）</w:t>
      </w:r>
    </w:p>
    <w:p w:rsidR="003D6B11" w:rsidRPr="004B2D28" w:rsidRDefault="00EA45AF" w:rsidP="003D6B11">
      <w:pPr>
        <w:autoSpaceDE w:val="0"/>
        <w:autoSpaceDN w:val="0"/>
        <w:adjustRightInd w:val="0"/>
        <w:rPr>
          <w:rFonts w:ascii="Arial" w:hAnsi="Arial" w:cs="Arial"/>
          <w:color w:val="194486"/>
          <w:sz w:val="22"/>
          <w:szCs w:val="22"/>
          <w:lang w:val="en-GB"/>
        </w:rPr>
      </w:pPr>
      <w:bookmarkStart w:id="6" w:name="_Toc171846246"/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项目概述</w:t>
      </w:r>
      <w:r w:rsidR="003D6B11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应包含以下内容</w:t>
      </w:r>
      <w:r w:rsidR="003D6B11" w:rsidRPr="004B2D28">
        <w:rPr>
          <w:rFonts w:ascii="Arial" w:hAnsi="Arial" w:cs="Arial"/>
          <w:color w:val="194486"/>
          <w:sz w:val="22"/>
          <w:szCs w:val="22"/>
          <w:lang w:val="en-GB"/>
        </w:rPr>
        <w:t>:</w:t>
      </w:r>
    </w:p>
    <w:p w:rsidR="003D6B11" w:rsidRPr="00B8375E" w:rsidRDefault="00B8375E" w:rsidP="00B8375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94486"/>
          <w:sz w:val="22"/>
          <w:szCs w:val="22"/>
          <w:lang w:val="en-GB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背景情况，待解决问题及实施研发项目的原因</w:t>
      </w:r>
    </w:p>
    <w:p w:rsidR="003D6B11" w:rsidRPr="003D6B11" w:rsidRDefault="003D6B11" w:rsidP="003D6B1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94486"/>
          <w:sz w:val="22"/>
          <w:szCs w:val="22"/>
          <w:lang w:val="en-GB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项目</w:t>
      </w:r>
      <w:r w:rsidRPr="003D6B11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目标及创新性与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现有</w:t>
      </w:r>
      <w:r w:rsidRPr="003D6B11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工艺水平（技术</w:t>
      </w:r>
      <w:r w:rsidRPr="003D6B11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/</w:t>
      </w:r>
      <w:r w:rsidRPr="003D6B11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知识水平）的对比</w:t>
      </w:r>
    </w:p>
    <w:p w:rsidR="003D6B11" w:rsidRPr="003D6B11" w:rsidRDefault="003D6B11" w:rsidP="003D6B1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94486"/>
          <w:sz w:val="22"/>
          <w:szCs w:val="22"/>
          <w:lang w:val="en-GB"/>
        </w:rPr>
      </w:pPr>
      <w:r w:rsidRPr="003D6B11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预期成果及发现</w:t>
      </w:r>
    </w:p>
    <w:p w:rsidR="003D6B11" w:rsidRPr="003D6B11" w:rsidRDefault="003D6B11" w:rsidP="003D6B11">
      <w:pPr>
        <w:autoSpaceDE w:val="0"/>
        <w:autoSpaceDN w:val="0"/>
        <w:adjustRightInd w:val="0"/>
        <w:ind w:left="720"/>
        <w:rPr>
          <w:rFonts w:ascii="Arial" w:hAnsi="Arial" w:cs="Arial"/>
          <w:color w:val="194486"/>
          <w:sz w:val="22"/>
          <w:szCs w:val="22"/>
          <w:lang w:val="en-GB"/>
        </w:rPr>
      </w:pPr>
    </w:p>
    <w:p w:rsidR="003D6B11" w:rsidRPr="004B2D28" w:rsidRDefault="00B8375E" w:rsidP="009B6FF8">
      <w:pPr>
        <w:pStyle w:val="1"/>
        <w:rPr>
          <w:lang w:val="en-GB" w:eastAsia="zh-CN"/>
        </w:rPr>
      </w:pPr>
      <w:bookmarkStart w:id="7" w:name="_Toc414621752"/>
      <w:bookmarkStart w:id="8" w:name="_Toc415568379"/>
      <w:bookmarkStart w:id="9" w:name="_Toc415568488"/>
      <w:bookmarkStart w:id="10" w:name="_Toc415568597"/>
      <w:bookmarkStart w:id="11" w:name="_Toc416349685"/>
      <w:bookmarkStart w:id="12" w:name="_Toc416781002"/>
      <w:bookmarkStart w:id="13" w:name="_Toc417049351"/>
      <w:bookmarkStart w:id="14" w:name="_Toc414621753"/>
      <w:bookmarkStart w:id="15" w:name="_Toc415568380"/>
      <w:bookmarkStart w:id="16" w:name="_Toc415568489"/>
      <w:bookmarkStart w:id="17" w:name="_Toc415568598"/>
      <w:bookmarkStart w:id="18" w:name="_Toc416349686"/>
      <w:bookmarkStart w:id="19" w:name="_Toc416781003"/>
      <w:bookmarkStart w:id="20" w:name="_Toc417049352"/>
      <w:bookmarkStart w:id="21" w:name="_Toc291166263"/>
      <w:bookmarkStart w:id="22" w:name="_Toc291589158"/>
      <w:bookmarkStart w:id="23" w:name="_Toc414621754"/>
      <w:bookmarkStart w:id="24" w:name="_Toc415568381"/>
      <w:bookmarkStart w:id="25" w:name="_Toc415568490"/>
      <w:bookmarkStart w:id="26" w:name="_Toc415568599"/>
      <w:bookmarkStart w:id="27" w:name="_Toc416349687"/>
      <w:bookmarkStart w:id="28" w:name="_Toc416781004"/>
      <w:bookmarkStart w:id="29" w:name="_Toc417049353"/>
      <w:bookmarkStart w:id="30" w:name="_Toc414621755"/>
      <w:bookmarkStart w:id="31" w:name="_Toc415568382"/>
      <w:bookmarkStart w:id="32" w:name="_Toc415568491"/>
      <w:bookmarkStart w:id="33" w:name="_Toc415568600"/>
      <w:bookmarkStart w:id="34" w:name="_Toc416349688"/>
      <w:bookmarkStart w:id="35" w:name="_Toc416781005"/>
      <w:bookmarkStart w:id="36" w:name="_Toc417049354"/>
      <w:bookmarkStart w:id="37" w:name="_Toc414621756"/>
      <w:bookmarkStart w:id="38" w:name="_Toc415568383"/>
      <w:bookmarkStart w:id="39" w:name="_Toc415568492"/>
      <w:bookmarkStart w:id="40" w:name="_Toc415568601"/>
      <w:bookmarkStart w:id="41" w:name="_Toc416349689"/>
      <w:bookmarkStart w:id="42" w:name="_Toc416781006"/>
      <w:bookmarkStart w:id="43" w:name="_Toc417049355"/>
      <w:bookmarkStart w:id="44" w:name="_Toc414621757"/>
      <w:bookmarkStart w:id="45" w:name="_Toc415568384"/>
      <w:bookmarkStart w:id="46" w:name="_Toc415568493"/>
      <w:bookmarkStart w:id="47" w:name="_Toc415568602"/>
      <w:bookmarkStart w:id="48" w:name="_Toc416349690"/>
      <w:bookmarkStart w:id="49" w:name="_Toc416781007"/>
      <w:bookmarkStart w:id="50" w:name="_Toc417049356"/>
      <w:bookmarkStart w:id="51" w:name="_Toc414621759"/>
      <w:bookmarkStart w:id="52" w:name="_Toc415568386"/>
      <w:bookmarkStart w:id="53" w:name="_Toc415568495"/>
      <w:bookmarkStart w:id="54" w:name="_Toc415568604"/>
      <w:bookmarkStart w:id="55" w:name="_Toc416349692"/>
      <w:bookmarkStart w:id="56" w:name="_Toc416781009"/>
      <w:bookmarkStart w:id="57" w:name="_Toc417049358"/>
      <w:bookmarkStart w:id="58" w:name="_Toc4808820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hint="eastAsia"/>
          <w:lang w:val="en-GB" w:eastAsia="zh-CN"/>
        </w:rPr>
        <w:t>项目特点</w:t>
      </w:r>
      <w:bookmarkEnd w:id="58"/>
    </w:p>
    <w:p w:rsidR="00EA45AF" w:rsidRPr="00B8375E" w:rsidRDefault="00EA45AF" w:rsidP="00B8375E">
      <w:pPr>
        <w:pStyle w:val="2"/>
        <w:rPr>
          <w:i w:val="0"/>
          <w:lang w:val="en-GB" w:eastAsia="zh-CN"/>
        </w:rPr>
      </w:pPr>
      <w:bookmarkStart w:id="59" w:name="_Toc416349694"/>
      <w:bookmarkStart w:id="60" w:name="_Toc416781011"/>
      <w:bookmarkStart w:id="61" w:name="_Toc417049360"/>
      <w:bookmarkStart w:id="62" w:name="_Toc414620633"/>
      <w:bookmarkStart w:id="63" w:name="_Toc414620828"/>
      <w:bookmarkStart w:id="64" w:name="_Toc416349695"/>
      <w:bookmarkStart w:id="65" w:name="_Toc416781012"/>
      <w:bookmarkStart w:id="66" w:name="_Toc417049361"/>
      <w:bookmarkStart w:id="67" w:name="_Toc414620634"/>
      <w:bookmarkStart w:id="68" w:name="_Toc414620829"/>
      <w:bookmarkStart w:id="69" w:name="_Toc416349696"/>
      <w:bookmarkStart w:id="70" w:name="_Toc416781013"/>
      <w:bookmarkStart w:id="71" w:name="_Toc417049362"/>
      <w:bookmarkStart w:id="72" w:name="_Toc414620635"/>
      <w:bookmarkStart w:id="73" w:name="_Toc414620830"/>
      <w:bookmarkStart w:id="74" w:name="_Toc416349697"/>
      <w:bookmarkStart w:id="75" w:name="_Toc416781014"/>
      <w:bookmarkStart w:id="76" w:name="_Toc417049363"/>
      <w:bookmarkStart w:id="77" w:name="_Toc414620636"/>
      <w:bookmarkStart w:id="78" w:name="_Toc414620831"/>
      <w:bookmarkStart w:id="79" w:name="_Toc416349698"/>
      <w:bookmarkStart w:id="80" w:name="_Toc416781015"/>
      <w:bookmarkStart w:id="81" w:name="_Toc417049364"/>
      <w:bookmarkStart w:id="82" w:name="_Toc414620639"/>
      <w:bookmarkStart w:id="83" w:name="_Toc414620834"/>
      <w:bookmarkStart w:id="84" w:name="_Toc416349701"/>
      <w:bookmarkStart w:id="85" w:name="_Toc416781018"/>
      <w:bookmarkStart w:id="86" w:name="_Toc417049367"/>
      <w:bookmarkStart w:id="87" w:name="_Toc291166266"/>
      <w:bookmarkStart w:id="88" w:name="_Toc291589161"/>
      <w:bookmarkStart w:id="89" w:name="_Toc414620642"/>
      <w:bookmarkStart w:id="90" w:name="_Toc414620837"/>
      <w:bookmarkStart w:id="91" w:name="_Toc416349704"/>
      <w:bookmarkStart w:id="92" w:name="_Toc416781021"/>
      <w:bookmarkStart w:id="93" w:name="_Toc417049370"/>
      <w:bookmarkStart w:id="94" w:name="_Toc414620643"/>
      <w:bookmarkStart w:id="95" w:name="_Toc414620838"/>
      <w:bookmarkStart w:id="96" w:name="_Toc416349705"/>
      <w:bookmarkStart w:id="97" w:name="_Toc416781022"/>
      <w:bookmarkStart w:id="98" w:name="_Toc417049371"/>
      <w:bookmarkStart w:id="99" w:name="_Toc414620644"/>
      <w:bookmarkStart w:id="100" w:name="_Toc414620839"/>
      <w:bookmarkStart w:id="101" w:name="_Toc416349706"/>
      <w:bookmarkStart w:id="102" w:name="_Toc416781023"/>
      <w:bookmarkStart w:id="103" w:name="_Toc417049372"/>
      <w:bookmarkStart w:id="104" w:name="_Toc414620645"/>
      <w:bookmarkStart w:id="105" w:name="_Toc414620840"/>
      <w:bookmarkStart w:id="106" w:name="_Toc416349707"/>
      <w:bookmarkStart w:id="107" w:name="_Toc416781024"/>
      <w:bookmarkStart w:id="108" w:name="_Toc417049373"/>
      <w:bookmarkStart w:id="109" w:name="_Toc414620646"/>
      <w:bookmarkStart w:id="110" w:name="_Toc414620841"/>
      <w:bookmarkStart w:id="111" w:name="_Toc416349708"/>
      <w:bookmarkStart w:id="112" w:name="_Toc416781025"/>
      <w:bookmarkStart w:id="113" w:name="_Toc417049374"/>
      <w:bookmarkStart w:id="114" w:name="_Toc414620649"/>
      <w:bookmarkStart w:id="115" w:name="_Toc414620844"/>
      <w:bookmarkStart w:id="116" w:name="_Toc416349711"/>
      <w:bookmarkStart w:id="117" w:name="_Toc416781028"/>
      <w:bookmarkStart w:id="118" w:name="_Toc417049377"/>
      <w:bookmarkStart w:id="119" w:name="_Toc414620652"/>
      <w:bookmarkStart w:id="120" w:name="_Toc414620847"/>
      <w:bookmarkStart w:id="121" w:name="_Toc416349714"/>
      <w:bookmarkStart w:id="122" w:name="_Toc416781031"/>
      <w:bookmarkStart w:id="123" w:name="_Toc417049380"/>
      <w:bookmarkStart w:id="124" w:name="_Toc414620662"/>
      <w:bookmarkStart w:id="125" w:name="_Toc414620857"/>
      <w:bookmarkStart w:id="126" w:name="_Toc416349724"/>
      <w:bookmarkStart w:id="127" w:name="_Toc416781041"/>
      <w:bookmarkStart w:id="128" w:name="_Toc417049390"/>
      <w:bookmarkStart w:id="129" w:name="_Toc414620663"/>
      <w:bookmarkStart w:id="130" w:name="_Toc414620858"/>
      <w:bookmarkStart w:id="131" w:name="_Toc416349725"/>
      <w:bookmarkStart w:id="132" w:name="_Toc416781042"/>
      <w:bookmarkStart w:id="133" w:name="_Toc417049391"/>
      <w:bookmarkStart w:id="134" w:name="_Toc414620664"/>
      <w:bookmarkStart w:id="135" w:name="_Toc414620859"/>
      <w:bookmarkStart w:id="136" w:name="_Toc416349726"/>
      <w:bookmarkStart w:id="137" w:name="_Toc416781043"/>
      <w:bookmarkStart w:id="138" w:name="_Toc417049392"/>
      <w:bookmarkStart w:id="139" w:name="_Toc414620670"/>
      <w:bookmarkStart w:id="140" w:name="_Toc414620865"/>
      <w:bookmarkStart w:id="141" w:name="_Toc416349732"/>
      <w:bookmarkStart w:id="142" w:name="_Toc416781049"/>
      <w:bookmarkStart w:id="143" w:name="_Toc417049398"/>
      <w:bookmarkStart w:id="144" w:name="_Toc414620671"/>
      <w:bookmarkStart w:id="145" w:name="_Toc414620866"/>
      <w:bookmarkStart w:id="146" w:name="_Toc416349733"/>
      <w:bookmarkStart w:id="147" w:name="_Toc416781050"/>
      <w:bookmarkStart w:id="148" w:name="_Toc417049399"/>
      <w:bookmarkStart w:id="149" w:name="_Toc414620672"/>
      <w:bookmarkStart w:id="150" w:name="_Toc414620867"/>
      <w:bookmarkStart w:id="151" w:name="_Toc416349734"/>
      <w:bookmarkStart w:id="152" w:name="_Toc416781051"/>
      <w:bookmarkStart w:id="153" w:name="_Toc417049400"/>
      <w:bookmarkStart w:id="154" w:name="_Toc414620673"/>
      <w:bookmarkStart w:id="155" w:name="_Toc414620868"/>
      <w:bookmarkStart w:id="156" w:name="_Toc416349735"/>
      <w:bookmarkStart w:id="157" w:name="_Toc416781052"/>
      <w:bookmarkStart w:id="158" w:name="_Toc417049401"/>
      <w:bookmarkStart w:id="159" w:name="_Toc414620674"/>
      <w:bookmarkStart w:id="160" w:name="_Toc414620869"/>
      <w:bookmarkStart w:id="161" w:name="_Toc416349736"/>
      <w:bookmarkStart w:id="162" w:name="_Toc416781053"/>
      <w:bookmarkStart w:id="163" w:name="_Toc417049402"/>
      <w:bookmarkStart w:id="164" w:name="_Toc414620675"/>
      <w:bookmarkStart w:id="165" w:name="_Toc414620870"/>
      <w:bookmarkStart w:id="166" w:name="_Toc416349737"/>
      <w:bookmarkStart w:id="167" w:name="_Toc416781054"/>
      <w:bookmarkStart w:id="168" w:name="_Toc417049403"/>
      <w:bookmarkStart w:id="169" w:name="_Toc414620676"/>
      <w:bookmarkStart w:id="170" w:name="_Toc414620871"/>
      <w:bookmarkStart w:id="171" w:name="_Toc416349738"/>
      <w:bookmarkStart w:id="172" w:name="_Toc416781055"/>
      <w:bookmarkStart w:id="173" w:name="_Toc417049404"/>
      <w:bookmarkStart w:id="174" w:name="_Toc414620677"/>
      <w:bookmarkStart w:id="175" w:name="_Toc414620872"/>
      <w:bookmarkStart w:id="176" w:name="_Toc416349739"/>
      <w:bookmarkStart w:id="177" w:name="_Toc416781056"/>
      <w:bookmarkStart w:id="178" w:name="_Toc417049405"/>
      <w:bookmarkStart w:id="179" w:name="_Toc414620678"/>
      <w:bookmarkStart w:id="180" w:name="_Toc414620873"/>
      <w:bookmarkStart w:id="181" w:name="_Toc416349740"/>
      <w:bookmarkStart w:id="182" w:name="_Toc416781057"/>
      <w:bookmarkStart w:id="183" w:name="_Toc417049406"/>
      <w:bookmarkStart w:id="184" w:name="_Toc414620680"/>
      <w:bookmarkStart w:id="185" w:name="_Toc414620875"/>
      <w:bookmarkStart w:id="186" w:name="_Toc416349742"/>
      <w:bookmarkStart w:id="187" w:name="_Toc416781059"/>
      <w:bookmarkStart w:id="188" w:name="_Toc417049408"/>
      <w:bookmarkStart w:id="189" w:name="_Toc414620681"/>
      <w:bookmarkStart w:id="190" w:name="_Toc414620876"/>
      <w:bookmarkStart w:id="191" w:name="_Toc416349743"/>
      <w:bookmarkStart w:id="192" w:name="_Toc416781060"/>
      <w:bookmarkStart w:id="193" w:name="_Toc417049409"/>
      <w:bookmarkStart w:id="194" w:name="_Toc291166269"/>
      <w:bookmarkStart w:id="195" w:name="_Toc291589164"/>
      <w:bookmarkStart w:id="196" w:name="_Toc291166270"/>
      <w:bookmarkStart w:id="197" w:name="_Toc291589165"/>
      <w:bookmarkStart w:id="198" w:name="_Toc291166271"/>
      <w:bookmarkStart w:id="199" w:name="_Toc291589166"/>
      <w:bookmarkStart w:id="200" w:name="_Toc291166272"/>
      <w:bookmarkStart w:id="201" w:name="_Toc291589167"/>
      <w:bookmarkStart w:id="202" w:name="_Toc414620682"/>
      <w:bookmarkStart w:id="203" w:name="_Toc414620877"/>
      <w:bookmarkStart w:id="204" w:name="_Toc416349744"/>
      <w:bookmarkStart w:id="205" w:name="_Toc416781061"/>
      <w:bookmarkStart w:id="206" w:name="_Toc417049410"/>
      <w:bookmarkStart w:id="207" w:name="_Toc414620683"/>
      <w:bookmarkStart w:id="208" w:name="_Toc414620878"/>
      <w:bookmarkStart w:id="209" w:name="_Toc416349745"/>
      <w:bookmarkStart w:id="210" w:name="_Toc416781062"/>
      <w:bookmarkStart w:id="211" w:name="_Toc417049411"/>
      <w:bookmarkStart w:id="212" w:name="_Toc414620684"/>
      <w:bookmarkStart w:id="213" w:name="_Toc414620879"/>
      <w:bookmarkStart w:id="214" w:name="_Toc416349746"/>
      <w:bookmarkStart w:id="215" w:name="_Toc416781063"/>
      <w:bookmarkStart w:id="216" w:name="_Toc417049412"/>
      <w:bookmarkStart w:id="217" w:name="_Toc414620688"/>
      <w:bookmarkStart w:id="218" w:name="_Toc414620883"/>
      <w:bookmarkStart w:id="219" w:name="_Toc416349750"/>
      <w:bookmarkStart w:id="220" w:name="_Toc416781067"/>
      <w:bookmarkStart w:id="221" w:name="_Toc417049416"/>
      <w:bookmarkStart w:id="222" w:name="_Toc414620689"/>
      <w:bookmarkStart w:id="223" w:name="_Toc414620884"/>
      <w:bookmarkStart w:id="224" w:name="_Toc416349751"/>
      <w:bookmarkStart w:id="225" w:name="_Toc416781068"/>
      <w:bookmarkStart w:id="226" w:name="_Toc417049417"/>
      <w:bookmarkStart w:id="227" w:name="_Toc414620690"/>
      <w:bookmarkStart w:id="228" w:name="_Toc414620885"/>
      <w:bookmarkStart w:id="229" w:name="_Toc416349752"/>
      <w:bookmarkStart w:id="230" w:name="_Toc416781069"/>
      <w:bookmarkStart w:id="231" w:name="_Toc417049418"/>
      <w:bookmarkStart w:id="232" w:name="_Toc414620691"/>
      <w:bookmarkStart w:id="233" w:name="_Toc414620886"/>
      <w:bookmarkStart w:id="234" w:name="_Toc416349753"/>
      <w:bookmarkStart w:id="235" w:name="_Toc416781070"/>
      <w:bookmarkStart w:id="236" w:name="_Toc417049419"/>
      <w:bookmarkStart w:id="237" w:name="_Toc414620692"/>
      <w:bookmarkStart w:id="238" w:name="_Toc414620887"/>
      <w:bookmarkStart w:id="239" w:name="_Toc416349754"/>
      <w:bookmarkStart w:id="240" w:name="_Toc416781071"/>
      <w:bookmarkStart w:id="241" w:name="_Toc417049420"/>
      <w:bookmarkStart w:id="242" w:name="_Toc480882041"/>
      <w:bookmarkEnd w:id="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Pr="00B8375E">
        <w:rPr>
          <w:rFonts w:hint="eastAsia"/>
          <w:i w:val="0"/>
          <w:lang w:val="en-GB" w:eastAsia="zh-CN"/>
        </w:rPr>
        <w:t>现有工艺水平—现阶段技术</w:t>
      </w:r>
      <w:r w:rsidRPr="00B8375E">
        <w:rPr>
          <w:rFonts w:hint="eastAsia"/>
          <w:i w:val="0"/>
          <w:lang w:val="en-GB" w:eastAsia="zh-CN"/>
        </w:rPr>
        <w:t>/</w:t>
      </w:r>
      <w:r w:rsidRPr="00B8375E">
        <w:rPr>
          <w:rFonts w:hint="eastAsia"/>
          <w:i w:val="0"/>
          <w:lang w:val="en-GB" w:eastAsia="zh-CN"/>
        </w:rPr>
        <w:t>知识水平</w:t>
      </w:r>
      <w:bookmarkEnd w:id="242"/>
    </w:p>
    <w:p w:rsidR="003D6B11" w:rsidRPr="0024024C" w:rsidRDefault="00EA45AF" w:rsidP="003D6B11">
      <w:pPr>
        <w:spacing w:after="60" w:line="288" w:lineRule="auto"/>
        <w:jc w:val="both"/>
        <w:rPr>
          <w:rFonts w:ascii="Arial" w:hAnsi="Arial" w:cs="Arial"/>
          <w:color w:val="194486"/>
          <w:sz w:val="22"/>
          <w:szCs w:val="22"/>
          <w:lang w:val="en-GB" w:eastAsia="zh-CN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说明具体项目研究领域的现有工艺水平。</w:t>
      </w:r>
    </w:p>
    <w:p w:rsidR="003D6B11" w:rsidRPr="004B2D28" w:rsidRDefault="00EA45AF" w:rsidP="003D6B11">
      <w:pPr>
        <w:pStyle w:val="2"/>
        <w:rPr>
          <w:i w:val="0"/>
          <w:lang w:val="en-GB"/>
        </w:rPr>
      </w:pPr>
      <w:bookmarkStart w:id="243" w:name="_Toc291166278"/>
      <w:bookmarkStart w:id="244" w:name="_Toc291589173"/>
      <w:bookmarkStart w:id="245" w:name="_Toc480882042"/>
      <w:bookmarkStart w:id="246" w:name="_Toc233534419"/>
      <w:bookmarkEnd w:id="243"/>
      <w:bookmarkEnd w:id="244"/>
      <w:r>
        <w:rPr>
          <w:rFonts w:hint="eastAsia"/>
          <w:i w:val="0"/>
          <w:lang w:val="en-GB" w:eastAsia="zh-CN"/>
        </w:rPr>
        <w:t>创新性</w:t>
      </w:r>
      <w:bookmarkEnd w:id="245"/>
    </w:p>
    <w:p w:rsidR="003D6B11" w:rsidRPr="004B2D28" w:rsidRDefault="00EA45AF" w:rsidP="001225F9">
      <w:pPr>
        <w:spacing w:after="60" w:line="288" w:lineRule="auto"/>
        <w:jc w:val="both"/>
        <w:rPr>
          <w:rFonts w:ascii="Arial" w:hAnsi="Arial" w:cs="Arial"/>
          <w:color w:val="194486"/>
          <w:sz w:val="22"/>
          <w:szCs w:val="22"/>
          <w:lang w:val="en-GB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说明项目如何超越其具体研究领域的现有工艺水平。</w:t>
      </w:r>
    </w:p>
    <w:p w:rsidR="003D6B11" w:rsidRDefault="00EA45AF" w:rsidP="003D6B11">
      <w:pPr>
        <w:pStyle w:val="2"/>
        <w:rPr>
          <w:i w:val="0"/>
          <w:lang w:val="en-GB"/>
        </w:rPr>
      </w:pPr>
      <w:bookmarkStart w:id="247" w:name="_Toc414620699"/>
      <w:bookmarkStart w:id="248" w:name="_Toc414620894"/>
      <w:bookmarkStart w:id="249" w:name="_Toc414621030"/>
      <w:bookmarkStart w:id="250" w:name="_Toc414621166"/>
      <w:bookmarkStart w:id="251" w:name="_Toc414621302"/>
      <w:bookmarkStart w:id="252" w:name="_Toc414621438"/>
      <w:bookmarkStart w:id="253" w:name="_Toc414621554"/>
      <w:bookmarkStart w:id="254" w:name="_Toc414621767"/>
      <w:bookmarkStart w:id="255" w:name="_Toc414620702"/>
      <w:bookmarkStart w:id="256" w:name="_Toc414620897"/>
      <w:bookmarkStart w:id="257" w:name="_Toc414621033"/>
      <w:bookmarkStart w:id="258" w:name="_Toc414621169"/>
      <w:bookmarkStart w:id="259" w:name="_Toc414621305"/>
      <w:bookmarkStart w:id="260" w:name="_Toc414621441"/>
      <w:bookmarkStart w:id="261" w:name="_Toc414621557"/>
      <w:bookmarkStart w:id="262" w:name="_Toc414621770"/>
      <w:bookmarkStart w:id="263" w:name="_Toc414620703"/>
      <w:bookmarkStart w:id="264" w:name="_Toc414620898"/>
      <w:bookmarkStart w:id="265" w:name="_Toc414621034"/>
      <w:bookmarkStart w:id="266" w:name="_Toc414621170"/>
      <w:bookmarkStart w:id="267" w:name="_Toc414621306"/>
      <w:bookmarkStart w:id="268" w:name="_Toc414621442"/>
      <w:bookmarkStart w:id="269" w:name="_Toc414621558"/>
      <w:bookmarkStart w:id="270" w:name="_Toc414621771"/>
      <w:bookmarkStart w:id="271" w:name="_Toc414620704"/>
      <w:bookmarkStart w:id="272" w:name="_Toc414620899"/>
      <w:bookmarkStart w:id="273" w:name="_Toc414621035"/>
      <w:bookmarkStart w:id="274" w:name="_Toc414621171"/>
      <w:bookmarkStart w:id="275" w:name="_Toc414621307"/>
      <w:bookmarkStart w:id="276" w:name="_Toc414621443"/>
      <w:bookmarkStart w:id="277" w:name="_Toc414621559"/>
      <w:bookmarkStart w:id="278" w:name="_Toc414621772"/>
      <w:bookmarkStart w:id="279" w:name="_Toc414620705"/>
      <w:bookmarkStart w:id="280" w:name="_Toc414620900"/>
      <w:bookmarkStart w:id="281" w:name="_Toc414621036"/>
      <w:bookmarkStart w:id="282" w:name="_Toc414621172"/>
      <w:bookmarkStart w:id="283" w:name="_Toc414621308"/>
      <w:bookmarkStart w:id="284" w:name="_Toc414621444"/>
      <w:bookmarkStart w:id="285" w:name="_Toc414621560"/>
      <w:bookmarkStart w:id="286" w:name="_Toc414621773"/>
      <w:bookmarkStart w:id="287" w:name="_Toc480882043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r>
        <w:rPr>
          <w:rFonts w:hint="eastAsia"/>
          <w:i w:val="0"/>
          <w:lang w:val="en-GB" w:eastAsia="zh-CN"/>
        </w:rPr>
        <w:t>实施计划</w:t>
      </w:r>
      <w:r w:rsidR="009C73DC">
        <w:rPr>
          <w:rFonts w:hint="eastAsia"/>
          <w:i w:val="0"/>
          <w:lang w:val="en-GB" w:eastAsia="zh-CN"/>
        </w:rPr>
        <w:t>内容</w:t>
      </w:r>
      <w:bookmarkEnd w:id="287"/>
    </w:p>
    <w:p w:rsidR="003D6B11" w:rsidRPr="004B2D28" w:rsidRDefault="00EA45AF" w:rsidP="003D6B11">
      <w:pPr>
        <w:pStyle w:val="a7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val="en-GB" w:eastAsia="zh-CN"/>
        </w:rPr>
        <w:t>表</w:t>
      </w:r>
      <w:r>
        <w:rPr>
          <w:rFonts w:ascii="Arial" w:hAnsi="Arial" w:cs="Arial" w:hint="eastAsia"/>
          <w:lang w:val="en-GB" w:eastAsia="zh-CN"/>
        </w:rPr>
        <w:t>2</w:t>
      </w:r>
      <w:r w:rsidR="00B8375E">
        <w:rPr>
          <w:rFonts w:ascii="Arial" w:hAnsi="Arial" w:cs="Arial" w:hint="eastAsia"/>
          <w:lang w:val="en-GB" w:eastAsia="zh-CN"/>
        </w:rPr>
        <w:t>工作分项</w:t>
      </w:r>
      <w:r>
        <w:rPr>
          <w:rFonts w:ascii="Arial" w:hAnsi="Arial" w:cs="Arial" w:hint="eastAsia"/>
          <w:lang w:val="en-GB" w:eastAsia="zh-CN"/>
        </w:rPr>
        <w:t>概述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"/>
        <w:gridCol w:w="1842"/>
        <w:gridCol w:w="993"/>
        <w:gridCol w:w="1345"/>
        <w:gridCol w:w="1490"/>
        <w:gridCol w:w="2336"/>
      </w:tblGrid>
      <w:tr w:rsidR="00EA45AF" w:rsidRPr="0070126D" w:rsidTr="001225F9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C0C0C0"/>
          </w:tcPr>
          <w:p w:rsidR="00EA45AF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工作</w:t>
            </w:r>
            <w:r w:rsidR="00B8375E" w:rsidRPr="00B8375E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分项</w:t>
            </w:r>
          </w:p>
          <w:p w:rsidR="00EA45AF" w:rsidRPr="0070126D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序号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工作</w:t>
            </w:r>
            <w:r w:rsidR="00B8375E" w:rsidRPr="00B8375E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分项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名称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0C0C0"/>
          </w:tcPr>
          <w:p w:rsidR="00EA45AF" w:rsidRPr="0070126D" w:rsidRDefault="00B8375E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持续</w:t>
            </w:r>
            <w:r w:rsidR="00EA45AF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时间（月）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0C0C0"/>
          </w:tcPr>
          <w:p w:rsidR="00EA45AF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开始</w:t>
            </w:r>
          </w:p>
          <w:p w:rsidR="00EA45AF" w:rsidRPr="0070126D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月月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年年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</w:tcPr>
          <w:p w:rsidR="00EA45AF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结束</w:t>
            </w:r>
          </w:p>
          <w:p w:rsidR="00EA45AF" w:rsidRPr="0070126D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月月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年年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预期成果</w:t>
            </w:r>
          </w:p>
        </w:tc>
      </w:tr>
      <w:tr w:rsidR="00EA45AF" w:rsidRPr="0070126D" w:rsidTr="001225F9">
        <w:tc>
          <w:tcPr>
            <w:tcW w:w="654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26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6B0E96">
              <w:rPr>
                <w:rFonts w:ascii="Arial" w:hAnsi="Arial" w:cs="Arial" w:hint="eastAsia"/>
                <w:sz w:val="20"/>
                <w:szCs w:val="20"/>
                <w:highlight w:val="yellow"/>
                <w:lang w:val="en-GB" w:eastAsia="zh-CN"/>
              </w:rPr>
              <w:t>项目管理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A45AF" w:rsidRPr="0070126D" w:rsidTr="001225F9">
        <w:tc>
          <w:tcPr>
            <w:tcW w:w="654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26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A45AF" w:rsidRPr="0070126D" w:rsidTr="001225F9"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26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A45AF" w:rsidRPr="0070126D" w:rsidTr="001225F9"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26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A45AF" w:rsidRPr="0070126D" w:rsidTr="001225F9"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26D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EA45AF" w:rsidRPr="0070126D" w:rsidRDefault="00EA45AF" w:rsidP="00E4330A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D6B11" w:rsidRPr="00F80D17" w:rsidRDefault="00EA45AF" w:rsidP="003D6B11">
      <w:pPr>
        <w:pStyle w:val="2"/>
        <w:rPr>
          <w:i w:val="0"/>
          <w:lang w:val="en-GB"/>
        </w:rPr>
      </w:pPr>
      <w:bookmarkStart w:id="288" w:name="_Toc480882044"/>
      <w:r w:rsidRPr="00EA45AF">
        <w:rPr>
          <w:rFonts w:hint="eastAsia"/>
          <w:i w:val="0"/>
          <w:lang w:val="en-GB" w:eastAsia="zh-CN"/>
        </w:rPr>
        <w:t>经费预算说明</w:t>
      </w:r>
      <w:bookmarkEnd w:id="288"/>
    </w:p>
    <w:p w:rsidR="003D6B11" w:rsidRPr="004B2D28" w:rsidRDefault="00EA45AF" w:rsidP="003D6B11">
      <w:pPr>
        <w:spacing w:line="312" w:lineRule="auto"/>
        <w:jc w:val="both"/>
        <w:rPr>
          <w:rFonts w:ascii="Arial" w:hAnsi="Arial" w:cs="Arial"/>
          <w:color w:val="194486"/>
          <w:sz w:val="22"/>
          <w:szCs w:val="22"/>
          <w:lang w:val="en-GB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请说明经费预算中各项支出：包括人员费、基础设施使用费、材料费、第三方费用及差旅费（尤其说明出差目的）。</w:t>
      </w:r>
    </w:p>
    <w:p w:rsidR="003D6B11" w:rsidRPr="00F21FA9" w:rsidRDefault="00EA45AF" w:rsidP="003D6B11">
      <w:pPr>
        <w:spacing w:after="120" w:line="312" w:lineRule="auto"/>
        <w:rPr>
          <w:rFonts w:ascii="Arial" w:hAnsi="Arial" w:cs="Arial"/>
          <w:b/>
          <w:color w:val="194486"/>
          <w:sz w:val="22"/>
          <w:szCs w:val="22"/>
          <w:lang w:val="en-GB"/>
        </w:rPr>
      </w:pPr>
      <w:r>
        <w:rPr>
          <w:rFonts w:ascii="Arial" w:hAnsi="Arial" w:cs="Arial" w:hint="eastAsia"/>
          <w:b/>
          <w:color w:val="194486"/>
          <w:sz w:val="22"/>
          <w:szCs w:val="22"/>
          <w:lang w:val="en-GB" w:eastAsia="zh-CN"/>
        </w:rPr>
        <w:t>另外</w:t>
      </w:r>
      <w:r w:rsidR="003D6B11" w:rsidRPr="00F21FA9">
        <w:rPr>
          <w:rFonts w:ascii="Arial" w:hAnsi="Arial" w:cs="Arial"/>
          <w:b/>
          <w:color w:val="194486"/>
          <w:sz w:val="22"/>
          <w:szCs w:val="22"/>
          <w:lang w:val="en-GB"/>
        </w:rPr>
        <w:t>:</w:t>
      </w:r>
    </w:p>
    <w:p w:rsidR="003D6B11" w:rsidRPr="006C3170" w:rsidRDefault="00EA45AF" w:rsidP="003D6B11">
      <w:pPr>
        <w:spacing w:line="312" w:lineRule="auto"/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请注意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，</w:t>
      </w: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表</w:t>
      </w: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5a</w:t>
      </w: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到表</w:t>
      </w: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5b</w:t>
      </w: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的兑换汇率</w:t>
      </w:r>
      <w:r>
        <w:rPr>
          <w:rFonts w:ascii="Arial" w:hAnsi="Arial" w:cs="Arial" w:hint="eastAsia"/>
          <w:color w:val="194486"/>
          <w:sz w:val="22"/>
          <w:szCs w:val="22"/>
          <w:lang w:val="en-GB"/>
        </w:rPr>
        <w:t>建议以欧洲央行每日欧元外汇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参考汇率</w:t>
      </w:r>
      <w:r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基础</w:t>
      </w:r>
      <w:hyperlink r:id="rId11" w:history="1">
        <w:r w:rsidR="003D6B11" w:rsidRPr="006C3170">
          <w:rPr>
            <w:rFonts w:ascii="Arial" w:hAnsi="Arial" w:cs="Arial"/>
            <w:b/>
            <w:color w:val="0000FF"/>
            <w:sz w:val="22"/>
            <w:szCs w:val="22"/>
            <w:u w:val="single"/>
            <w:lang w:val="en-GB"/>
          </w:rPr>
          <w:t>http://www.ecb.europa.eu/stats/exchange/eurofxref/html/index.en.html</w:t>
        </w:r>
      </w:hyperlink>
    </w:p>
    <w:p w:rsidR="003D6B11" w:rsidRDefault="00EA45AF" w:rsidP="003D6B11">
      <w:pPr>
        <w:spacing w:after="120" w:line="312" w:lineRule="auto"/>
        <w:rPr>
          <w:rFonts w:ascii="Arial" w:hAnsi="Arial" w:cs="Arial"/>
          <w:color w:val="194486"/>
          <w:sz w:val="22"/>
          <w:szCs w:val="22"/>
          <w:lang w:val="en-GB" w:eastAsia="zh-CN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该</w:t>
      </w:r>
      <w:r w:rsidR="00136A02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汇率</w:t>
      </w:r>
      <w:r w:rsidR="00136A02"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是根据欧洲央行或欧盟委员会每月欧元外汇参考</w:t>
      </w:r>
      <w:r w:rsidR="00136A02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汇率</w:t>
      </w:r>
      <w:r w:rsidR="00136A02" w:rsidRPr="00633C2A">
        <w:rPr>
          <w:rFonts w:ascii="Arial" w:hAnsi="Arial" w:cs="Arial" w:hint="eastAsia"/>
          <w:color w:val="194486"/>
          <w:sz w:val="22"/>
          <w:szCs w:val="22"/>
          <w:lang w:val="en-GB"/>
        </w:rPr>
        <w:t>的每日转换率计算的</w:t>
      </w:r>
    </w:p>
    <w:p w:rsidR="00136A02" w:rsidRPr="006C3170" w:rsidRDefault="00136A02" w:rsidP="003D6B11">
      <w:pPr>
        <w:spacing w:after="120" w:line="312" w:lineRule="auto"/>
        <w:rPr>
          <w:rFonts w:ascii="Arial" w:hAnsi="Arial" w:cs="Arial"/>
          <w:b/>
          <w:color w:val="FF0000"/>
          <w:sz w:val="22"/>
          <w:szCs w:val="22"/>
          <w:lang w:val="en-GB" w:eastAsia="zh-CN"/>
        </w:rPr>
      </w:pP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请在这里注明表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5a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和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5b</w:t>
      </w:r>
      <w:r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中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欧元外汇参考汇率</w:t>
      </w:r>
      <w:r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兑换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人民币元（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CNY</w:t>
      </w:r>
      <w:r w:rsidRPr="00633C2A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）</w:t>
      </w:r>
      <w:r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的时间基准（日或月）</w:t>
      </w:r>
    </w:p>
    <w:p w:rsidR="003D6B11" w:rsidRPr="006C3170" w:rsidRDefault="00136A02" w:rsidP="003D6B11">
      <w:pPr>
        <w:spacing w:after="120" w:line="312" w:lineRule="auto"/>
        <w:rPr>
          <w:rFonts w:ascii="Arial" w:hAnsi="Arial" w:cs="Arial"/>
          <w:b/>
          <w:sz w:val="22"/>
          <w:szCs w:val="22"/>
          <w:lang w:val="en-GB"/>
        </w:rPr>
      </w:pPr>
      <w:r w:rsidRPr="00A26912">
        <w:rPr>
          <w:rFonts w:ascii="Arial" w:hAnsi="Arial" w:cs="Arial" w:hint="eastAsia"/>
          <w:b/>
          <w:sz w:val="22"/>
          <w:szCs w:val="22"/>
        </w:rPr>
        <w:t>欧元外汇参考汇率时间基准（日或月）</w:t>
      </w:r>
      <w:r w:rsidR="003D6B11" w:rsidRPr="006C3170">
        <w:rPr>
          <w:rFonts w:ascii="Arial" w:hAnsi="Arial" w:cs="Arial"/>
          <w:b/>
          <w:sz w:val="22"/>
          <w:szCs w:val="22"/>
          <w:lang w:val="en-GB"/>
        </w:rPr>
        <w:t>: ________________</w:t>
      </w:r>
    </w:p>
    <w:p w:rsidR="001225F9" w:rsidRDefault="003D6B11">
      <w:pPr>
        <w:rPr>
          <w:rFonts w:ascii="Arial" w:hAnsi="Arial" w:cs="Arial"/>
          <w:color w:val="194486"/>
          <w:sz w:val="22"/>
          <w:szCs w:val="22"/>
          <w:lang w:val="en-GB"/>
        </w:rPr>
      </w:pPr>
      <w:r w:rsidRPr="006C3170">
        <w:rPr>
          <w:rFonts w:ascii="Arial" w:hAnsi="Arial" w:cs="Arial"/>
          <w:color w:val="194486"/>
          <w:sz w:val="22"/>
          <w:szCs w:val="22"/>
          <w:lang w:val="en-GB"/>
        </w:rPr>
        <w:tab/>
      </w:r>
      <w:r w:rsidR="001225F9">
        <w:rPr>
          <w:rFonts w:ascii="Arial" w:hAnsi="Arial" w:cs="Arial"/>
          <w:color w:val="194486"/>
          <w:sz w:val="22"/>
          <w:szCs w:val="22"/>
          <w:lang w:val="en-GB"/>
        </w:rPr>
        <w:br w:type="page"/>
      </w:r>
    </w:p>
    <w:p w:rsidR="00136A02" w:rsidRPr="00A26912" w:rsidRDefault="00136A02" w:rsidP="00136A02">
      <w:pPr>
        <w:keepNext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lastRenderedPageBreak/>
        <w:t>表</w:t>
      </w:r>
      <w:r w:rsidRPr="00A26912">
        <w:rPr>
          <w:rFonts w:ascii="Arial" w:hAnsi="Arial" w:cs="Arial" w:hint="eastAsia"/>
          <w:b/>
          <w:bCs/>
          <w:sz w:val="20"/>
          <w:szCs w:val="20"/>
          <w:lang w:eastAsia="zh-CN"/>
        </w:rPr>
        <w:t>5a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：</w:t>
      </w: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合作各方经费支出</w:t>
      </w:r>
      <w:r w:rsidRPr="00A26912">
        <w:rPr>
          <w:rFonts w:ascii="Arial" w:hAnsi="Arial" w:cs="Arial" w:hint="eastAsia"/>
          <w:b/>
          <w:bCs/>
          <w:sz w:val="20"/>
          <w:szCs w:val="20"/>
          <w:lang w:eastAsia="zh-CN"/>
        </w:rPr>
        <w:t>（</w:t>
      </w: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欧元</w:t>
      </w:r>
      <w:r w:rsidRPr="00A26912">
        <w:rPr>
          <w:rFonts w:ascii="Arial" w:hAnsi="Arial" w:cs="Arial" w:hint="eastAsia"/>
          <w:b/>
          <w:bCs/>
          <w:sz w:val="20"/>
          <w:szCs w:val="20"/>
          <w:lang w:eastAsia="zh-CN"/>
        </w:rPr>
        <w:t>）</w:t>
      </w: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说明</w:t>
      </w:r>
    </w:p>
    <w:tbl>
      <w:tblPr>
        <w:tblpPr w:leftFromText="141" w:rightFromText="141" w:vertAnchor="text" w:horzAnchor="margin" w:tblpY="370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3"/>
        <w:gridCol w:w="1134"/>
        <w:gridCol w:w="850"/>
        <w:gridCol w:w="1134"/>
        <w:gridCol w:w="993"/>
        <w:gridCol w:w="933"/>
        <w:gridCol w:w="933"/>
        <w:gridCol w:w="933"/>
        <w:gridCol w:w="1028"/>
        <w:gridCol w:w="993"/>
      </w:tblGrid>
      <w:tr w:rsidR="00136A02" w:rsidRPr="006C3170" w:rsidTr="00B70C20">
        <w:trPr>
          <w:trHeight w:val="539"/>
        </w:trPr>
        <w:tc>
          <w:tcPr>
            <w:tcW w:w="1063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申报单位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合作方</w:t>
            </w:r>
            <w:r w:rsidRPr="006C31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平均每月投入工作人员数量</w:t>
            </w:r>
          </w:p>
        </w:tc>
        <w:tc>
          <w:tcPr>
            <w:tcW w:w="850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人员费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1134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研发基础设施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93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材料费用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33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差旅费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 w:rsidR="00B70C20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33" w:type="dxa"/>
            <w:shd w:val="clear" w:color="auto" w:fill="C0C0C0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第三方费用</w:t>
            </w:r>
          </w:p>
          <w:p w:rsidR="00136A02" w:rsidRPr="006C3170" w:rsidRDefault="00B70C20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33" w:type="dxa"/>
            <w:shd w:val="clear" w:color="auto" w:fill="C0C0C0"/>
            <w:vAlign w:val="center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总费用</w:t>
            </w:r>
          </w:p>
          <w:p w:rsidR="00136A02" w:rsidRPr="006C3170" w:rsidRDefault="00B70C20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1028" w:type="dxa"/>
            <w:shd w:val="clear" w:color="auto" w:fill="C0C0C0"/>
            <w:vAlign w:val="center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自筹经费</w:t>
            </w:r>
          </w:p>
          <w:p w:rsidR="00136A02" w:rsidRPr="006C3170" w:rsidRDefault="00B70C20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申请资助</w:t>
            </w:r>
          </w:p>
          <w:p w:rsidR="00136A02" w:rsidRPr="006C3170" w:rsidRDefault="00B70C20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欧元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</w:tr>
      <w:tr w:rsidR="00136A02" w:rsidRPr="006C3170" w:rsidTr="00B70C20">
        <w:trPr>
          <w:trHeight w:val="324"/>
        </w:trPr>
        <w:tc>
          <w:tcPr>
            <w:tcW w:w="106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GB" w:eastAsia="zh-CN"/>
              </w:rPr>
              <w:t>机构</w:t>
            </w:r>
            <w:r>
              <w:rPr>
                <w:rFonts w:ascii="Arial" w:hAnsi="Arial" w:cs="Arial" w:hint="eastAsia"/>
                <w:sz w:val="18"/>
                <w:szCs w:val="18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lang w:val="en-GB" w:eastAsia="zh-CN"/>
              </w:rPr>
              <w:t>企业名称</w:t>
            </w: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B70C20">
        <w:trPr>
          <w:trHeight w:val="245"/>
        </w:trPr>
        <w:tc>
          <w:tcPr>
            <w:tcW w:w="106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B70C20">
        <w:trPr>
          <w:trHeight w:val="245"/>
        </w:trPr>
        <w:tc>
          <w:tcPr>
            <w:tcW w:w="106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B70C20">
        <w:trPr>
          <w:trHeight w:val="245"/>
        </w:trPr>
        <w:tc>
          <w:tcPr>
            <w:tcW w:w="106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B70C20">
        <w:trPr>
          <w:trHeight w:val="245"/>
        </w:trPr>
        <w:tc>
          <w:tcPr>
            <w:tcW w:w="106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B70C20">
        <w:trPr>
          <w:trHeight w:val="245"/>
        </w:trPr>
        <w:tc>
          <w:tcPr>
            <w:tcW w:w="106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zh-CN"/>
              </w:rPr>
              <w:t>合计</w:t>
            </w: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A64F38" w:rsidRDefault="00A64F38" w:rsidP="00136A02">
      <w:pPr>
        <w:keepNext/>
        <w:rPr>
          <w:rFonts w:ascii="Arial" w:hAnsi="Arial" w:cs="Arial"/>
          <w:b/>
          <w:bCs/>
          <w:sz w:val="20"/>
          <w:szCs w:val="20"/>
          <w:lang w:val="en-GB" w:eastAsia="zh-CN"/>
        </w:rPr>
      </w:pPr>
    </w:p>
    <w:p w:rsidR="00B70C20" w:rsidRDefault="00B70C20" w:rsidP="00136A02">
      <w:pPr>
        <w:keepNext/>
        <w:rPr>
          <w:rFonts w:ascii="Arial" w:hAnsi="Arial" w:cs="Arial"/>
          <w:b/>
          <w:bCs/>
          <w:sz w:val="20"/>
          <w:szCs w:val="20"/>
          <w:lang w:val="en-GB" w:eastAsia="zh-CN"/>
        </w:rPr>
      </w:pPr>
    </w:p>
    <w:p w:rsidR="003D6B11" w:rsidRDefault="00136A02" w:rsidP="00B70C20">
      <w:pPr>
        <w:keepNext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表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5b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：</w:t>
      </w: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合作各方经费支出</w:t>
      </w:r>
      <w:r w:rsidRPr="00A26912">
        <w:rPr>
          <w:rFonts w:ascii="Arial" w:hAnsi="Arial" w:cs="Arial" w:hint="eastAsia"/>
          <w:b/>
          <w:bCs/>
          <w:sz w:val="20"/>
          <w:szCs w:val="20"/>
          <w:lang w:eastAsia="zh-CN"/>
        </w:rPr>
        <w:t>（</w:t>
      </w: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人民币</w:t>
      </w:r>
      <w:r w:rsidRPr="00A26912">
        <w:rPr>
          <w:rFonts w:ascii="Arial" w:hAnsi="Arial" w:cs="Arial" w:hint="eastAsia"/>
          <w:b/>
          <w:bCs/>
          <w:sz w:val="20"/>
          <w:szCs w:val="20"/>
          <w:lang w:eastAsia="zh-CN"/>
        </w:rPr>
        <w:t>）</w:t>
      </w:r>
      <w:r>
        <w:rPr>
          <w:rFonts w:ascii="Arial" w:hAnsi="Arial" w:cs="Arial" w:hint="eastAsia"/>
          <w:b/>
          <w:bCs/>
          <w:sz w:val="20"/>
          <w:szCs w:val="20"/>
          <w:lang w:val="en-GB" w:eastAsia="zh-CN"/>
        </w:rPr>
        <w:t>说明</w:t>
      </w:r>
    </w:p>
    <w:tbl>
      <w:tblPr>
        <w:tblpPr w:leftFromText="141" w:rightFromText="141" w:vertAnchor="text" w:horzAnchor="margin" w:tblpY="370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4"/>
        <w:gridCol w:w="993"/>
        <w:gridCol w:w="993"/>
        <w:gridCol w:w="992"/>
        <w:gridCol w:w="992"/>
        <w:gridCol w:w="933"/>
        <w:gridCol w:w="933"/>
        <w:gridCol w:w="933"/>
        <w:gridCol w:w="1028"/>
        <w:gridCol w:w="993"/>
      </w:tblGrid>
      <w:tr w:rsidR="00136A02" w:rsidRPr="006C3170" w:rsidTr="00E4330A">
        <w:trPr>
          <w:trHeight w:val="539"/>
        </w:trPr>
        <w:tc>
          <w:tcPr>
            <w:tcW w:w="1204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申报单位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合作方</w:t>
            </w:r>
            <w:r w:rsidRPr="006C31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3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平均每月投入工作人员数量</w:t>
            </w:r>
          </w:p>
        </w:tc>
        <w:tc>
          <w:tcPr>
            <w:tcW w:w="993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人员费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92" w:type="dxa"/>
            <w:shd w:val="clear" w:color="auto" w:fill="C0C0C0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研发基础设施</w:t>
            </w:r>
          </w:p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92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材料费用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33" w:type="dxa"/>
            <w:shd w:val="clear" w:color="auto" w:fill="C0C0C0"/>
          </w:tcPr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差旅费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33" w:type="dxa"/>
            <w:shd w:val="clear" w:color="auto" w:fill="C0C0C0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第三方费用</w:t>
            </w:r>
          </w:p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33" w:type="dxa"/>
            <w:shd w:val="clear" w:color="auto" w:fill="C0C0C0"/>
            <w:vAlign w:val="center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总费用</w:t>
            </w:r>
          </w:p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1028" w:type="dxa"/>
            <w:shd w:val="clear" w:color="auto" w:fill="C0C0C0"/>
            <w:vAlign w:val="center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自筹经费</w:t>
            </w:r>
          </w:p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136A02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申请资助</w:t>
            </w:r>
          </w:p>
          <w:p w:rsidR="00136A02" w:rsidRPr="006C3170" w:rsidRDefault="00136A02" w:rsidP="00E43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[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人民币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]</w:t>
            </w:r>
          </w:p>
        </w:tc>
      </w:tr>
      <w:tr w:rsidR="00136A02" w:rsidRPr="006C3170" w:rsidTr="00E4330A">
        <w:trPr>
          <w:trHeight w:val="324"/>
        </w:trPr>
        <w:tc>
          <w:tcPr>
            <w:tcW w:w="120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GB" w:eastAsia="zh-CN"/>
              </w:rPr>
              <w:t>机构</w:t>
            </w:r>
            <w:r>
              <w:rPr>
                <w:rFonts w:ascii="Arial" w:hAnsi="Arial" w:cs="Arial" w:hint="eastAsia"/>
                <w:sz w:val="18"/>
                <w:szCs w:val="18"/>
                <w:lang w:val="en-GB" w:eastAsia="zh-C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lang w:val="en-GB" w:eastAsia="zh-CN"/>
              </w:rPr>
              <w:t>企业名称</w:t>
            </w: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E4330A">
        <w:trPr>
          <w:trHeight w:val="245"/>
        </w:trPr>
        <w:tc>
          <w:tcPr>
            <w:tcW w:w="120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E4330A">
        <w:trPr>
          <w:trHeight w:val="245"/>
        </w:trPr>
        <w:tc>
          <w:tcPr>
            <w:tcW w:w="120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E4330A">
        <w:trPr>
          <w:trHeight w:val="245"/>
        </w:trPr>
        <w:tc>
          <w:tcPr>
            <w:tcW w:w="120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E4330A">
        <w:trPr>
          <w:trHeight w:val="245"/>
        </w:trPr>
        <w:tc>
          <w:tcPr>
            <w:tcW w:w="120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136A02" w:rsidRPr="006C3170" w:rsidTr="00E4330A">
        <w:trPr>
          <w:trHeight w:val="245"/>
        </w:trPr>
        <w:tc>
          <w:tcPr>
            <w:tcW w:w="1204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GB" w:eastAsia="zh-CN"/>
              </w:rPr>
              <w:t>合计</w:t>
            </w: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FFFF99"/>
          </w:tcPr>
          <w:p w:rsidR="00136A02" w:rsidRPr="006C3170" w:rsidRDefault="00136A02" w:rsidP="00E4330A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3D6B11" w:rsidRPr="004B2D28" w:rsidRDefault="003D6B11" w:rsidP="003D6B11">
      <w:pPr>
        <w:spacing w:after="120" w:line="312" w:lineRule="auto"/>
        <w:rPr>
          <w:rFonts w:ascii="Arial" w:hAnsi="Arial" w:cs="Arial"/>
          <w:color w:val="194486"/>
          <w:sz w:val="22"/>
          <w:szCs w:val="22"/>
          <w:lang w:val="en-GB"/>
        </w:rPr>
      </w:pPr>
    </w:p>
    <w:p w:rsidR="003D6B11" w:rsidRPr="00572AFD" w:rsidRDefault="00DC3AEF" w:rsidP="00572AFD">
      <w:pPr>
        <w:pStyle w:val="1"/>
        <w:rPr>
          <w:lang w:val="en-GB"/>
        </w:rPr>
      </w:pPr>
      <w:bookmarkStart w:id="289" w:name="_Toc480882045"/>
      <w:r w:rsidRPr="00572AFD">
        <w:rPr>
          <w:rFonts w:hint="eastAsia"/>
          <w:lang w:val="en-GB" w:eastAsia="zh-CN"/>
        </w:rPr>
        <w:t>申报</w:t>
      </w:r>
      <w:r w:rsidRPr="00572AFD">
        <w:rPr>
          <w:rFonts w:hint="eastAsia"/>
          <w:lang w:val="en-GB" w:eastAsia="zh-CN"/>
        </w:rPr>
        <w:t>/</w:t>
      </w:r>
      <w:r w:rsidRPr="00572AFD">
        <w:rPr>
          <w:rFonts w:hint="eastAsia"/>
          <w:lang w:val="en-GB" w:eastAsia="zh-CN"/>
        </w:rPr>
        <w:t>合作单位资格条件</w:t>
      </w:r>
      <w:bookmarkEnd w:id="289"/>
    </w:p>
    <w:p w:rsidR="003D6B11" w:rsidRPr="004B2D28" w:rsidRDefault="00DC3AEF" w:rsidP="003D6B11">
      <w:pPr>
        <w:pStyle w:val="2"/>
        <w:numPr>
          <w:ilvl w:val="0"/>
          <w:numId w:val="0"/>
        </w:numPr>
        <w:ind w:left="576" w:hanging="576"/>
        <w:rPr>
          <w:i w:val="0"/>
          <w:lang w:val="en-GB" w:eastAsia="zh-CN"/>
        </w:rPr>
      </w:pPr>
      <w:bookmarkStart w:id="290" w:name="_Toc480882046"/>
      <w:r>
        <w:rPr>
          <w:rFonts w:hint="eastAsia"/>
          <w:i w:val="0"/>
          <w:lang w:val="en-GB" w:eastAsia="zh-CN"/>
        </w:rPr>
        <w:t>合作单位专业素质</w:t>
      </w:r>
      <w:bookmarkEnd w:id="290"/>
    </w:p>
    <w:p w:rsidR="003D6B11" w:rsidRDefault="00DC3AEF" w:rsidP="003D6B11">
      <w:pPr>
        <w:spacing w:line="312" w:lineRule="auto"/>
        <w:jc w:val="both"/>
        <w:rPr>
          <w:rFonts w:ascii="Arial" w:hAnsi="Arial" w:cs="Arial"/>
          <w:color w:val="194486"/>
          <w:sz w:val="22"/>
          <w:szCs w:val="22"/>
          <w:lang w:val="en-GB" w:eastAsia="zh-CN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说明合作单位在项目相关领域的专业素质。</w:t>
      </w:r>
    </w:p>
    <w:p w:rsidR="003D6B11" w:rsidRDefault="003D6B11" w:rsidP="003D6B11">
      <w:pPr>
        <w:spacing w:line="312" w:lineRule="auto"/>
        <w:jc w:val="both"/>
        <w:rPr>
          <w:rFonts w:ascii="Arial" w:hAnsi="Arial" w:cs="Arial"/>
          <w:color w:val="194486"/>
          <w:sz w:val="22"/>
          <w:szCs w:val="22"/>
          <w:lang w:val="en-GB"/>
        </w:rPr>
      </w:pPr>
    </w:p>
    <w:p w:rsidR="003D6B11" w:rsidRDefault="003D6B11" w:rsidP="003D6B11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3D6B11" w:rsidRPr="004B2D28" w:rsidRDefault="009C73DC" w:rsidP="003D6B11">
      <w:pPr>
        <w:pStyle w:val="1"/>
        <w:rPr>
          <w:lang w:val="en-GB"/>
        </w:rPr>
      </w:pPr>
      <w:bookmarkStart w:id="291" w:name="_Toc414620791"/>
      <w:bookmarkStart w:id="292" w:name="_Toc414620986"/>
      <w:bookmarkStart w:id="293" w:name="_Toc414621122"/>
      <w:bookmarkStart w:id="294" w:name="_Toc414621258"/>
      <w:bookmarkStart w:id="295" w:name="_Toc414621394"/>
      <w:bookmarkStart w:id="296" w:name="_Toc414621530"/>
      <w:bookmarkStart w:id="297" w:name="_Toc414621646"/>
      <w:bookmarkStart w:id="298" w:name="_Toc414621859"/>
      <w:bookmarkStart w:id="299" w:name="_Toc415568476"/>
      <w:bookmarkStart w:id="300" w:name="_Toc415568585"/>
      <w:bookmarkStart w:id="301" w:name="_Toc415568694"/>
      <w:bookmarkStart w:id="302" w:name="_Toc416349837"/>
      <w:bookmarkStart w:id="303" w:name="_Toc416781154"/>
      <w:bookmarkStart w:id="304" w:name="_Toc417049503"/>
      <w:bookmarkStart w:id="305" w:name="_Toc480882047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>
        <w:rPr>
          <w:rFonts w:hint="eastAsia"/>
          <w:lang w:val="en-GB" w:eastAsia="zh-CN"/>
        </w:rPr>
        <w:t>效益与使用开发</w:t>
      </w:r>
      <w:bookmarkEnd w:id="305"/>
    </w:p>
    <w:p w:rsidR="003D6B11" w:rsidRDefault="003D6B11" w:rsidP="003D6B11">
      <w:pPr>
        <w:spacing w:after="120" w:line="312" w:lineRule="auto"/>
        <w:rPr>
          <w:rFonts w:ascii="Arial" w:hAnsi="Arial" w:cs="Arial"/>
          <w:color w:val="194486"/>
          <w:sz w:val="22"/>
          <w:szCs w:val="22"/>
          <w:lang w:val="en-GB"/>
        </w:rPr>
      </w:pPr>
      <w:bookmarkStart w:id="306" w:name="_Toc414621534"/>
      <w:bookmarkStart w:id="307" w:name="_Toc414621649"/>
      <w:bookmarkStart w:id="308" w:name="_Toc414621862"/>
      <w:bookmarkStart w:id="309" w:name="_Toc415568479"/>
      <w:bookmarkStart w:id="310" w:name="_Toc415568588"/>
      <w:bookmarkStart w:id="311" w:name="_Toc415568697"/>
      <w:bookmarkStart w:id="312" w:name="_Toc416349840"/>
      <w:bookmarkStart w:id="313" w:name="_Toc416781157"/>
      <w:bookmarkStart w:id="314" w:name="_Toc417049506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3D6B11" w:rsidRDefault="00DC3AEF" w:rsidP="003D6B11">
      <w:pPr>
        <w:spacing w:after="120" w:line="312" w:lineRule="auto"/>
        <w:rPr>
          <w:rFonts w:ascii="Arial" w:hAnsi="Arial" w:cs="Arial"/>
          <w:color w:val="194486"/>
          <w:sz w:val="22"/>
          <w:szCs w:val="22"/>
          <w:lang w:val="en-GB" w:eastAsia="zh-CN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以定性和定量两种方式，从</w:t>
      </w:r>
      <w:r w:rsidR="00FE42BF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项目参与单位的角度，阐述项目成果和（或）新技术以及与其创新为使用者带来的效益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（外部效益）</w:t>
      </w:r>
      <w:r w:rsidR="00FE42BF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。</w:t>
      </w:r>
    </w:p>
    <w:p w:rsidR="003D6B11" w:rsidRPr="004B2D28" w:rsidRDefault="00FE42BF" w:rsidP="003D6B11">
      <w:pPr>
        <w:spacing w:after="120" w:line="312" w:lineRule="auto"/>
        <w:rPr>
          <w:rFonts w:ascii="Arial" w:hAnsi="Arial" w:cs="Arial"/>
          <w:color w:val="194486"/>
          <w:sz w:val="22"/>
          <w:szCs w:val="22"/>
          <w:lang w:val="en-GB" w:eastAsia="zh-CN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以定性和定量两种方式，阐述项目成果和（或）新技术以及与其创新对项目参与单位的战略重要意义（内部效益）。</w:t>
      </w:r>
    </w:p>
    <w:p w:rsidR="003D6B11" w:rsidRPr="004B2D28" w:rsidRDefault="0041315E" w:rsidP="003D6B11">
      <w:pPr>
        <w:spacing w:after="120" w:line="312" w:lineRule="auto"/>
        <w:rPr>
          <w:rFonts w:ascii="Arial" w:hAnsi="Arial" w:cs="Arial"/>
          <w:color w:val="194486"/>
          <w:sz w:val="22"/>
          <w:szCs w:val="22"/>
          <w:lang w:val="en-GB"/>
        </w:rPr>
      </w:pPr>
      <w:r>
        <w:rPr>
          <w:rFonts w:ascii="Arial" w:hAnsi="Arial" w:cs="Arial" w:hint="eastAsia"/>
          <w:color w:val="194486"/>
          <w:sz w:val="22"/>
          <w:szCs w:val="22"/>
          <w:lang w:val="en-GB"/>
        </w:rPr>
        <w:t>以定性和定量两种方式，</w:t>
      </w:r>
      <w:r w:rsidR="00FE42BF">
        <w:rPr>
          <w:rFonts w:ascii="Arial" w:hAnsi="Arial" w:cs="Arial" w:hint="eastAsia"/>
          <w:color w:val="194486"/>
          <w:sz w:val="22"/>
          <w:szCs w:val="22"/>
          <w:lang w:val="en-GB"/>
        </w:rPr>
        <w:t>说明项目各参与单位对项目成果的</w:t>
      </w:r>
      <w:r>
        <w:rPr>
          <w:rFonts w:ascii="Arial" w:hAnsi="Arial" w:cs="Arial" w:hint="eastAsia"/>
          <w:color w:val="194486"/>
          <w:sz w:val="22"/>
          <w:szCs w:val="22"/>
          <w:lang w:val="en-GB"/>
        </w:rPr>
        <w:t>使用</w:t>
      </w:r>
      <w:r w:rsidR="00FE42BF">
        <w:rPr>
          <w:rFonts w:ascii="Arial" w:hAnsi="Arial" w:cs="Arial" w:hint="eastAsia"/>
          <w:color w:val="194486"/>
          <w:sz w:val="22"/>
          <w:szCs w:val="22"/>
          <w:lang w:val="en-GB"/>
        </w:rPr>
        <w:t>开发</w:t>
      </w:r>
      <w:r>
        <w:rPr>
          <w:rFonts w:ascii="Arial" w:hAnsi="Arial" w:cs="Arial" w:hint="eastAsia"/>
          <w:color w:val="194486"/>
          <w:sz w:val="22"/>
          <w:szCs w:val="22"/>
          <w:lang w:val="en-GB"/>
        </w:rPr>
        <w:t>方式。</w:t>
      </w:r>
      <w:r w:rsidRPr="0041315E">
        <w:rPr>
          <w:rFonts w:ascii="Arial" w:hAnsi="Arial" w:cs="Arial" w:hint="eastAsia"/>
          <w:color w:val="194486"/>
          <w:sz w:val="22"/>
          <w:szCs w:val="22"/>
          <w:lang w:val="en-GB"/>
        </w:rPr>
        <w:t>请同时说明相关机构在使用开发方式上的具体专业背景。</w:t>
      </w:r>
    </w:p>
    <w:p w:rsidR="003D6B11" w:rsidRPr="004B2D28" w:rsidRDefault="009C73DC" w:rsidP="003D6B11">
      <w:pPr>
        <w:pStyle w:val="1"/>
        <w:rPr>
          <w:lang w:val="en-GB"/>
        </w:rPr>
      </w:pPr>
      <w:bookmarkStart w:id="315" w:name="_Toc480882048"/>
      <w:r>
        <w:rPr>
          <w:rFonts w:hint="eastAsia"/>
          <w:lang w:val="en-GB" w:eastAsia="zh-CN"/>
        </w:rPr>
        <w:lastRenderedPageBreak/>
        <w:t>项目相关性</w:t>
      </w:r>
      <w:bookmarkEnd w:id="315"/>
    </w:p>
    <w:p w:rsidR="008D1A2A" w:rsidRDefault="008D1A2A" w:rsidP="003D6B11">
      <w:pPr>
        <w:spacing w:line="312" w:lineRule="auto"/>
        <w:rPr>
          <w:rFonts w:ascii="Arial" w:hAnsi="Arial" w:cs="Arial"/>
          <w:color w:val="194486"/>
          <w:sz w:val="22"/>
          <w:szCs w:val="22"/>
          <w:lang w:val="en-GB" w:eastAsia="zh-CN"/>
        </w:rPr>
      </w:pPr>
    </w:p>
    <w:p w:rsidR="003D6B11" w:rsidRPr="004B2D28" w:rsidRDefault="0041315E" w:rsidP="003D6B11">
      <w:pPr>
        <w:spacing w:line="312" w:lineRule="auto"/>
        <w:rPr>
          <w:rFonts w:ascii="Arial" w:hAnsi="Arial" w:cs="Arial"/>
          <w:color w:val="194486"/>
          <w:sz w:val="22"/>
          <w:szCs w:val="22"/>
          <w:lang w:val="en-GB" w:eastAsia="zh-CN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请根据项目内容列明</w:t>
      </w:r>
      <w:r w:rsidR="00DB086A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项目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征集领域（如超过一个领域，按降序排列）。</w:t>
      </w:r>
    </w:p>
    <w:p w:rsidR="003D6B11" w:rsidRPr="004B2D28" w:rsidRDefault="003D6B11" w:rsidP="003D6B11">
      <w:pPr>
        <w:spacing w:line="312" w:lineRule="auto"/>
        <w:rPr>
          <w:rFonts w:ascii="Arial" w:hAnsi="Arial" w:cs="Arial"/>
          <w:color w:val="194486"/>
          <w:sz w:val="22"/>
          <w:szCs w:val="22"/>
          <w:lang w:val="en-GB"/>
        </w:rPr>
      </w:pPr>
    </w:p>
    <w:p w:rsidR="003D6B11" w:rsidRPr="004B2D28" w:rsidRDefault="0041315E" w:rsidP="003D6B11">
      <w:pPr>
        <w:spacing w:line="312" w:lineRule="auto"/>
        <w:rPr>
          <w:highlight w:val="cyan"/>
          <w:lang w:val="en-GB"/>
        </w:rPr>
      </w:pP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请根据项目内容列明</w:t>
      </w:r>
      <w:r w:rsidR="00DB086A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项目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征集</w:t>
      </w:r>
      <w:r w:rsidR="009179A2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或</w:t>
      </w:r>
      <w:r w:rsidR="009C73DC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专项目标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（如超过一个</w:t>
      </w:r>
      <w:r w:rsidR="009C73DC"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目标</w:t>
      </w:r>
      <w:r>
        <w:rPr>
          <w:rFonts w:ascii="Arial" w:hAnsi="Arial" w:cs="Arial" w:hint="eastAsia"/>
          <w:color w:val="194486"/>
          <w:sz w:val="22"/>
          <w:szCs w:val="22"/>
          <w:lang w:val="en-GB" w:eastAsia="zh-CN"/>
        </w:rPr>
        <w:t>，按降序排列）。</w:t>
      </w:r>
    </w:p>
    <w:p w:rsidR="00C50D62" w:rsidRPr="009C73DC" w:rsidRDefault="00C50D62">
      <w:pPr>
        <w:rPr>
          <w:lang w:val="en-GB"/>
        </w:rPr>
      </w:pPr>
    </w:p>
    <w:sectPr w:rsidR="00C50D62" w:rsidRPr="009C73DC" w:rsidSect="00D73238">
      <w:headerReference w:type="default" r:id="rId12"/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D6" w:rsidRDefault="00B15FD6" w:rsidP="003D6B11">
      <w:r>
        <w:separator/>
      </w:r>
    </w:p>
  </w:endnote>
  <w:endnote w:type="continuationSeparator" w:id="0">
    <w:p w:rsidR="00B15FD6" w:rsidRDefault="00B15FD6" w:rsidP="003D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1" w:rsidRPr="00627637" w:rsidRDefault="00B15FD6" w:rsidP="00D80206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pt;margin-top:6.75pt;width:5in;height:40.95pt;z-index:-251656192" filled="f" stroked="f">
          <v:textbox style="mso-next-textbox:#_x0000_s2049">
            <w:txbxContent>
              <w:p w:rsidR="003D6B11" w:rsidRPr="00AE3396" w:rsidRDefault="003D6B11" w:rsidP="001908C9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  <w:t>Joint Proposal</w:t>
                </w:r>
              </w:p>
              <w:p w:rsidR="003D6B11" w:rsidRPr="00AE3396" w:rsidRDefault="003D6B11" w:rsidP="00D73238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E339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Austrian Research Promotion Agency (FFG)</w:t>
                </w: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– Guangdong S&amp;T Department (GDST)</w:t>
                </w:r>
              </w:p>
            </w:txbxContent>
          </v:textbox>
        </v:shape>
      </w:pict>
    </w:r>
    <w:r w:rsidR="00B677B2" w:rsidRPr="00627637">
      <w:rPr>
        <w:rStyle w:val="a5"/>
        <w:rFonts w:ascii="Arial" w:hAnsi="Arial" w:cs="Arial"/>
        <w:sz w:val="18"/>
        <w:szCs w:val="18"/>
      </w:rPr>
      <w:fldChar w:fldCharType="begin"/>
    </w:r>
    <w:r w:rsidR="003D6B11" w:rsidRPr="00627637">
      <w:rPr>
        <w:rStyle w:val="a5"/>
        <w:rFonts w:ascii="Arial" w:hAnsi="Arial" w:cs="Arial"/>
        <w:sz w:val="18"/>
        <w:szCs w:val="18"/>
      </w:rPr>
      <w:instrText xml:space="preserve"> PAGE </w:instrText>
    </w:r>
    <w:r w:rsidR="00B677B2" w:rsidRPr="00627637">
      <w:rPr>
        <w:rStyle w:val="a5"/>
        <w:rFonts w:ascii="Arial" w:hAnsi="Arial" w:cs="Arial"/>
        <w:sz w:val="18"/>
        <w:szCs w:val="18"/>
      </w:rPr>
      <w:fldChar w:fldCharType="separate"/>
    </w:r>
    <w:r w:rsidR="005F56EC">
      <w:rPr>
        <w:rStyle w:val="a5"/>
        <w:rFonts w:ascii="Arial" w:hAnsi="Arial" w:cs="Arial"/>
        <w:noProof/>
        <w:sz w:val="18"/>
        <w:szCs w:val="18"/>
      </w:rPr>
      <w:t>2</w:t>
    </w:r>
    <w:r w:rsidR="00B677B2" w:rsidRPr="00627637">
      <w:rPr>
        <w:rStyle w:val="a5"/>
        <w:rFonts w:ascii="Arial" w:hAnsi="Arial" w:cs="Arial"/>
        <w:sz w:val="18"/>
        <w:szCs w:val="18"/>
      </w:rPr>
      <w:fldChar w:fldCharType="end"/>
    </w:r>
    <w:r w:rsidR="003D6B11" w:rsidRPr="00627637">
      <w:rPr>
        <w:rStyle w:val="a5"/>
        <w:rFonts w:ascii="Arial" w:hAnsi="Arial" w:cs="Arial"/>
        <w:sz w:val="18"/>
        <w:szCs w:val="18"/>
      </w:rPr>
      <w:t>/</w:t>
    </w:r>
    <w:r w:rsidR="00B677B2" w:rsidRPr="00627637">
      <w:rPr>
        <w:rStyle w:val="a5"/>
        <w:rFonts w:ascii="Arial" w:hAnsi="Arial" w:cs="Arial"/>
        <w:sz w:val="18"/>
        <w:szCs w:val="18"/>
      </w:rPr>
      <w:fldChar w:fldCharType="begin"/>
    </w:r>
    <w:r w:rsidR="003D6B11" w:rsidRPr="00627637">
      <w:rPr>
        <w:rStyle w:val="a5"/>
        <w:rFonts w:ascii="Arial" w:hAnsi="Arial" w:cs="Arial"/>
        <w:sz w:val="18"/>
        <w:szCs w:val="18"/>
      </w:rPr>
      <w:instrText xml:space="preserve"> NUMPAGES </w:instrText>
    </w:r>
    <w:r w:rsidR="00B677B2" w:rsidRPr="00627637">
      <w:rPr>
        <w:rStyle w:val="a5"/>
        <w:rFonts w:ascii="Arial" w:hAnsi="Arial" w:cs="Arial"/>
        <w:sz w:val="18"/>
        <w:szCs w:val="18"/>
      </w:rPr>
      <w:fldChar w:fldCharType="separate"/>
    </w:r>
    <w:r w:rsidR="005F56EC">
      <w:rPr>
        <w:rStyle w:val="a5"/>
        <w:rFonts w:ascii="Arial" w:hAnsi="Arial" w:cs="Arial"/>
        <w:noProof/>
        <w:sz w:val="18"/>
        <w:szCs w:val="18"/>
      </w:rPr>
      <w:t>6</w:t>
    </w:r>
    <w:r w:rsidR="00B677B2" w:rsidRPr="00627637">
      <w:rPr>
        <w:rStyle w:val="a5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D6" w:rsidRDefault="00B15FD6" w:rsidP="003D6B11">
      <w:r>
        <w:separator/>
      </w:r>
    </w:p>
  </w:footnote>
  <w:footnote w:type="continuationSeparator" w:id="0">
    <w:p w:rsidR="00B15FD6" w:rsidRDefault="00B15FD6" w:rsidP="003D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1" w:rsidRPr="00470C33" w:rsidRDefault="00B15FD6" w:rsidP="002B6864">
    <w:pPr>
      <w:spacing w:line="480" w:lineRule="exact"/>
      <w:rPr>
        <w:rFonts w:ascii="Arial" w:hAnsi="Arial" w:cs="Arial"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2.25pt;margin-top:2.45pt;width:126.75pt;height:58.5pt;z-index:251663360">
          <v:imagedata r:id="rId1" o:title="FFG_Logo_Basis"/>
        </v:shape>
      </w:pict>
    </w:r>
  </w:p>
  <w:p w:rsidR="003D6B11" w:rsidRPr="00940E52" w:rsidRDefault="00996FD6" w:rsidP="002B6864">
    <w:pPr>
      <w:spacing w:line="480" w:lineRule="exact"/>
      <w:rPr>
        <w:rFonts w:ascii="Arial" w:hAnsi="Arial" w:cs="Arial"/>
        <w:b/>
        <w:color w:val="FF0000"/>
        <w:sz w:val="48"/>
        <w:szCs w:val="40"/>
        <w:lang w:val="en-GB" w:eastAsia="zh-CN"/>
      </w:rPr>
    </w:pPr>
    <w:r>
      <w:rPr>
        <w:rFonts w:ascii="Arial" w:hAnsi="Arial" w:cs="Arial" w:hint="eastAsia"/>
        <w:b/>
        <w:color w:val="FF0000"/>
        <w:sz w:val="48"/>
        <w:szCs w:val="40"/>
        <w:lang w:val="en-GB" w:eastAsia="zh-CN"/>
      </w:rPr>
      <w:t>广东</w:t>
    </w:r>
    <w:r>
      <w:rPr>
        <w:rFonts w:ascii="Arial" w:hAnsi="Arial" w:cs="Arial" w:hint="eastAsia"/>
        <w:b/>
        <w:color w:val="FF0000"/>
        <w:sz w:val="48"/>
        <w:szCs w:val="40"/>
        <w:lang w:val="en-GB" w:eastAsia="zh-CN"/>
      </w:rPr>
      <w:t>-</w:t>
    </w:r>
    <w:r w:rsidR="003D6B11">
      <w:rPr>
        <w:rFonts w:ascii="Arial" w:hAnsi="Arial" w:cs="Arial" w:hint="eastAsia"/>
        <w:b/>
        <w:color w:val="FF0000"/>
        <w:sz w:val="48"/>
        <w:szCs w:val="40"/>
        <w:lang w:val="en-GB" w:eastAsia="zh-CN"/>
      </w:rPr>
      <w:t>奥地利</w:t>
    </w:r>
    <w:r>
      <w:rPr>
        <w:rFonts w:ascii="Arial" w:hAnsi="Arial" w:cs="Arial" w:hint="eastAsia"/>
        <w:b/>
        <w:color w:val="FF0000"/>
        <w:sz w:val="48"/>
        <w:szCs w:val="40"/>
        <w:lang w:val="en-GB" w:eastAsia="zh-CN"/>
      </w:rPr>
      <w:t>合作研发项目</w:t>
    </w:r>
  </w:p>
  <w:p w:rsidR="003D6B11" w:rsidRPr="00CD032A" w:rsidRDefault="003D6B11" w:rsidP="002B6864">
    <w:pPr>
      <w:spacing w:after="60"/>
      <w:rPr>
        <w:rFonts w:ascii="Arial" w:hAnsi="Arial" w:cs="Arial"/>
        <w:b/>
        <w:sz w:val="12"/>
        <w:szCs w:val="12"/>
        <w:highlight w:val="yellow"/>
        <w:lang w:val="en-US"/>
      </w:rPr>
    </w:pPr>
  </w:p>
  <w:p w:rsidR="003D6B11" w:rsidRPr="00940E52" w:rsidRDefault="003D6B11" w:rsidP="002B6864">
    <w:pPr>
      <w:spacing w:after="60"/>
      <w:rPr>
        <w:rFonts w:ascii="Arial" w:hAnsi="Arial" w:cs="Arial"/>
        <w:b/>
        <w:sz w:val="20"/>
        <w:szCs w:val="20"/>
        <w:lang w:val="en-GB" w:eastAsia="zh-CN"/>
      </w:rPr>
    </w:pPr>
    <w:r>
      <w:rPr>
        <w:rFonts w:ascii="Arial" w:hAnsi="Arial" w:cs="Arial" w:hint="eastAsia"/>
        <w:b/>
        <w:sz w:val="20"/>
        <w:szCs w:val="20"/>
        <w:lang w:val="en-GB" w:eastAsia="zh-CN"/>
      </w:rPr>
      <w:t>工业研究，实验开发</w:t>
    </w:r>
  </w:p>
  <w:p w:rsidR="003D6B11" w:rsidRPr="00346EF1" w:rsidRDefault="003D6B11" w:rsidP="005F56EC">
    <w:pPr>
      <w:tabs>
        <w:tab w:val="left" w:pos="7500"/>
        <w:tab w:val="left" w:pos="7532"/>
      </w:tabs>
      <w:spacing w:after="60"/>
      <w:ind w:left="6471" w:hangingChars="3223" w:hanging="6471"/>
      <w:rPr>
        <w:rFonts w:ascii="Arial" w:hAnsi="Arial" w:cs="Arial" w:hint="eastAsia"/>
        <w:b/>
        <w:szCs w:val="20"/>
        <w:lang w:val="en-US" w:eastAsia="zh-CN"/>
      </w:rPr>
    </w:pPr>
    <w:r>
      <w:rPr>
        <w:rFonts w:ascii="Arial" w:hAnsi="Arial" w:cs="Arial"/>
        <w:b/>
        <w:sz w:val="20"/>
        <w:szCs w:val="20"/>
        <w:lang w:val="en-US"/>
      </w:rPr>
      <w:tab/>
    </w:r>
    <w:r w:rsidR="005F56EC">
      <w:rPr>
        <w:rFonts w:ascii="Arial" w:hAnsi="Arial" w:cs="Arial"/>
        <w:b/>
        <w:sz w:val="20"/>
        <w:szCs w:val="20"/>
        <w:lang w:val="en-US"/>
      </w:rPr>
      <w:tab/>
    </w:r>
    <w:r w:rsidR="005F56EC">
      <w:rPr>
        <w:rFonts w:ascii="Arial" w:hAnsi="Arial" w:cs="Arial" w:hint="eastAsia"/>
        <w:b/>
        <w:sz w:val="20"/>
        <w:szCs w:val="20"/>
        <w:lang w:val="en-US" w:eastAsia="zh-CN"/>
      </w:rPr>
      <w:t xml:space="preserve"> </w:t>
    </w:r>
    <w:r w:rsidR="005F56EC">
      <w:rPr>
        <w:rFonts w:ascii="Arial" w:hAnsi="Arial" w:cs="Arial"/>
        <w:b/>
        <w:noProof/>
        <w:sz w:val="20"/>
        <w:szCs w:val="20"/>
        <w:lang w:val="en-US" w:eastAsia="zh-CN"/>
      </w:rPr>
      <w:drawing>
        <wp:inline distT="0" distB="0" distL="0" distR="0" wp14:anchorId="3555FAC7" wp14:editId="3E827D29">
          <wp:extent cx="1977424" cy="552450"/>
          <wp:effectExtent l="0" t="0" r="0" b="0"/>
          <wp:docPr id="1" name="图片 1" descr="D:\对外合作协议\科技厅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对外合作协议\科技厅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2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1" w:rsidRPr="00243439" w:rsidRDefault="005F56EC" w:rsidP="005B33D9">
    <w:pPr>
      <w:pStyle w:val="a3"/>
      <w:rPr>
        <w:szCs w:val="20"/>
      </w:rPr>
    </w:pPr>
    <w:r>
      <w:rPr>
        <w:rFonts w:ascii="Arial" w:hAnsi="Arial" w:cs="Arial"/>
        <w:b/>
        <w:noProof/>
        <w:sz w:val="20"/>
        <w:szCs w:val="20"/>
        <w:lang w:val="en-US" w:eastAsia="zh-CN"/>
      </w:rPr>
      <w:drawing>
        <wp:inline distT="0" distB="0" distL="0" distR="0" wp14:anchorId="62D5583F" wp14:editId="2DA7443A">
          <wp:extent cx="1977424" cy="552450"/>
          <wp:effectExtent l="0" t="0" r="0" b="0"/>
          <wp:docPr id="2" name="图片 2" descr="D:\对外合作协议\科技厅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对外合作协议\科技厅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2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6B11">
      <w:tab/>
    </w:r>
    <w:r w:rsidR="003D6B11"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58.5pt">
          <v:imagedata r:id="rId2" o:title="FFG_Logo_Bas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6A" w:rsidRDefault="00B15FD6" w:rsidP="000D1BEC">
    <w:pPr>
      <w:pStyle w:val="a3"/>
      <w:jc w:val="right"/>
    </w:pPr>
  </w:p>
  <w:p w:rsidR="0051106A" w:rsidRPr="002C40A8" w:rsidRDefault="005F56EC" w:rsidP="000D1BEC">
    <w:pPr>
      <w:pStyle w:val="a3"/>
      <w:jc w:val="right"/>
      <w:rPr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6.75pt;height:58.5pt" wrapcoords="6135 277 6135 4708 5496 9138 3962 14123 2428 16615 2428 18000 -128 20215 128 21046 13164 21046 21217 21046 21344 21046 21600 18831 21600 14123 20450 13846 8819 13569 10736 11908 11631 10246 11247 9138 8691 4708 6774 277 6135 277">
          <v:imagedata r:id="rId1" o:title="FFG_Logo_Bas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48"/>
    <w:multiLevelType w:val="hybridMultilevel"/>
    <w:tmpl w:val="4D0650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5B6915"/>
    <w:multiLevelType w:val="multilevel"/>
    <w:tmpl w:val="0B1A3DF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980"/>
        </w:tabs>
        <w:ind w:left="1980" w:hanging="720"/>
      </w:pPr>
      <w:rPr>
        <w:b/>
        <w:color w:val="auto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B364A2D"/>
    <w:multiLevelType w:val="hybridMultilevel"/>
    <w:tmpl w:val="4E2C6050"/>
    <w:lvl w:ilvl="0" w:tplc="5246C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B11"/>
    <w:rsid w:val="0003529D"/>
    <w:rsid w:val="00073D74"/>
    <w:rsid w:val="000B223A"/>
    <w:rsid w:val="000C1A9D"/>
    <w:rsid w:val="000F6DFA"/>
    <w:rsid w:val="001019D9"/>
    <w:rsid w:val="0010630C"/>
    <w:rsid w:val="00106DFE"/>
    <w:rsid w:val="0011097D"/>
    <w:rsid w:val="001225F9"/>
    <w:rsid w:val="001256DA"/>
    <w:rsid w:val="00136A02"/>
    <w:rsid w:val="00162286"/>
    <w:rsid w:val="001644DB"/>
    <w:rsid w:val="00193498"/>
    <w:rsid w:val="001C5D89"/>
    <w:rsid w:val="001C6B54"/>
    <w:rsid w:val="001D04B2"/>
    <w:rsid w:val="001D6EEE"/>
    <w:rsid w:val="001E6CCC"/>
    <w:rsid w:val="00217894"/>
    <w:rsid w:val="002A7640"/>
    <w:rsid w:val="002B555E"/>
    <w:rsid w:val="002C070F"/>
    <w:rsid w:val="002C6617"/>
    <w:rsid w:val="00322D98"/>
    <w:rsid w:val="003471AA"/>
    <w:rsid w:val="00375732"/>
    <w:rsid w:val="003D6B11"/>
    <w:rsid w:val="0041315E"/>
    <w:rsid w:val="004432BD"/>
    <w:rsid w:val="004B0245"/>
    <w:rsid w:val="004B6D75"/>
    <w:rsid w:val="004F252E"/>
    <w:rsid w:val="00547EF2"/>
    <w:rsid w:val="00572AFD"/>
    <w:rsid w:val="00574B86"/>
    <w:rsid w:val="005B1C49"/>
    <w:rsid w:val="005F56EC"/>
    <w:rsid w:val="00612542"/>
    <w:rsid w:val="00685C7B"/>
    <w:rsid w:val="006E683C"/>
    <w:rsid w:val="00700EFF"/>
    <w:rsid w:val="007317BD"/>
    <w:rsid w:val="00740094"/>
    <w:rsid w:val="0079076A"/>
    <w:rsid w:val="007B2026"/>
    <w:rsid w:val="007E33BA"/>
    <w:rsid w:val="00812D51"/>
    <w:rsid w:val="0083274E"/>
    <w:rsid w:val="008B0D2B"/>
    <w:rsid w:val="008D1A2A"/>
    <w:rsid w:val="008E3BCE"/>
    <w:rsid w:val="00911C68"/>
    <w:rsid w:val="009179A2"/>
    <w:rsid w:val="00920ED1"/>
    <w:rsid w:val="00936B59"/>
    <w:rsid w:val="0095123A"/>
    <w:rsid w:val="00996FD6"/>
    <w:rsid w:val="009B6FF8"/>
    <w:rsid w:val="009C73DC"/>
    <w:rsid w:val="00A2442E"/>
    <w:rsid w:val="00A64F38"/>
    <w:rsid w:val="00A86667"/>
    <w:rsid w:val="00AA20A0"/>
    <w:rsid w:val="00AB2B29"/>
    <w:rsid w:val="00AD640C"/>
    <w:rsid w:val="00B00C5A"/>
    <w:rsid w:val="00B15FD6"/>
    <w:rsid w:val="00B44F92"/>
    <w:rsid w:val="00B5320C"/>
    <w:rsid w:val="00B677B2"/>
    <w:rsid w:val="00B70C20"/>
    <w:rsid w:val="00B72EE7"/>
    <w:rsid w:val="00B8375E"/>
    <w:rsid w:val="00C01E2E"/>
    <w:rsid w:val="00C21158"/>
    <w:rsid w:val="00C2461D"/>
    <w:rsid w:val="00C50D62"/>
    <w:rsid w:val="00C62BE8"/>
    <w:rsid w:val="00CA6C41"/>
    <w:rsid w:val="00CF6FD3"/>
    <w:rsid w:val="00D17443"/>
    <w:rsid w:val="00D4442F"/>
    <w:rsid w:val="00D553B5"/>
    <w:rsid w:val="00D81A9B"/>
    <w:rsid w:val="00D829F5"/>
    <w:rsid w:val="00D82D50"/>
    <w:rsid w:val="00DB086A"/>
    <w:rsid w:val="00DC14CC"/>
    <w:rsid w:val="00DC3AEF"/>
    <w:rsid w:val="00E0479D"/>
    <w:rsid w:val="00E8503D"/>
    <w:rsid w:val="00E92185"/>
    <w:rsid w:val="00EA45AF"/>
    <w:rsid w:val="00F36151"/>
    <w:rsid w:val="00F82FDA"/>
    <w:rsid w:val="00F90D27"/>
    <w:rsid w:val="00FD6095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1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1">
    <w:name w:val="heading 1"/>
    <w:basedOn w:val="a"/>
    <w:next w:val="a"/>
    <w:link w:val="1Char"/>
    <w:qFormat/>
    <w:rsid w:val="003D6B1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3D6B1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3D6B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3D6B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D6B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3D6B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3D6B11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3D6B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3D6B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B11"/>
    <w:rPr>
      <w:sz w:val="18"/>
      <w:szCs w:val="18"/>
    </w:rPr>
  </w:style>
  <w:style w:type="character" w:customStyle="1" w:styleId="1Char">
    <w:name w:val="标题 1 Char"/>
    <w:basedOn w:val="a0"/>
    <w:link w:val="1"/>
    <w:rsid w:val="003D6B11"/>
    <w:rPr>
      <w:rFonts w:ascii="Arial" w:eastAsia="宋体" w:hAnsi="Arial" w:cs="Arial"/>
      <w:b/>
      <w:bCs/>
      <w:kern w:val="32"/>
      <w:sz w:val="32"/>
      <w:szCs w:val="32"/>
      <w:lang w:val="de-DE" w:eastAsia="de-DE"/>
    </w:rPr>
  </w:style>
  <w:style w:type="character" w:customStyle="1" w:styleId="2Char">
    <w:name w:val="标题 2 Char"/>
    <w:basedOn w:val="a0"/>
    <w:link w:val="2"/>
    <w:rsid w:val="003D6B11"/>
    <w:rPr>
      <w:rFonts w:ascii="Arial" w:eastAsia="宋体" w:hAnsi="Arial" w:cs="Arial"/>
      <w:b/>
      <w:bCs/>
      <w:i/>
      <w:iCs/>
      <w:kern w:val="0"/>
      <w:sz w:val="28"/>
      <w:szCs w:val="28"/>
      <w:lang w:val="de-DE" w:eastAsia="de-DE"/>
    </w:rPr>
  </w:style>
  <w:style w:type="character" w:customStyle="1" w:styleId="3Char">
    <w:name w:val="标题 3 Char"/>
    <w:basedOn w:val="a0"/>
    <w:link w:val="3"/>
    <w:rsid w:val="003D6B11"/>
    <w:rPr>
      <w:rFonts w:ascii="Arial" w:eastAsia="宋体" w:hAnsi="Arial" w:cs="Arial"/>
      <w:b/>
      <w:bCs/>
      <w:kern w:val="0"/>
      <w:sz w:val="26"/>
      <w:szCs w:val="26"/>
      <w:lang w:val="de-DE" w:eastAsia="de-DE"/>
    </w:rPr>
  </w:style>
  <w:style w:type="character" w:customStyle="1" w:styleId="4Char">
    <w:name w:val="标题 4 Char"/>
    <w:basedOn w:val="a0"/>
    <w:link w:val="4"/>
    <w:rsid w:val="003D6B11"/>
    <w:rPr>
      <w:rFonts w:ascii="Times New Roman" w:eastAsia="宋体" w:hAnsi="Times New Roman" w:cs="Times New Roman"/>
      <w:b/>
      <w:bCs/>
      <w:kern w:val="0"/>
      <w:sz w:val="28"/>
      <w:szCs w:val="28"/>
      <w:lang w:val="de-DE" w:eastAsia="de-DE"/>
    </w:rPr>
  </w:style>
  <w:style w:type="character" w:customStyle="1" w:styleId="5Char">
    <w:name w:val="标题 5 Char"/>
    <w:basedOn w:val="a0"/>
    <w:link w:val="5"/>
    <w:rsid w:val="003D6B11"/>
    <w:rPr>
      <w:rFonts w:ascii="Times New Roman" w:eastAsia="宋体" w:hAnsi="Times New Roman" w:cs="Times New Roman"/>
      <w:b/>
      <w:bCs/>
      <w:i/>
      <w:iCs/>
      <w:kern w:val="0"/>
      <w:sz w:val="26"/>
      <w:szCs w:val="26"/>
      <w:lang w:val="de-DE" w:eastAsia="de-DE"/>
    </w:rPr>
  </w:style>
  <w:style w:type="character" w:customStyle="1" w:styleId="6Char">
    <w:name w:val="标题 6 Char"/>
    <w:basedOn w:val="a0"/>
    <w:link w:val="6"/>
    <w:rsid w:val="003D6B11"/>
    <w:rPr>
      <w:rFonts w:ascii="Times New Roman" w:eastAsia="宋体" w:hAnsi="Times New Roman" w:cs="Times New Roman"/>
      <w:b/>
      <w:bCs/>
      <w:kern w:val="0"/>
      <w:sz w:val="22"/>
      <w:lang w:val="de-DE" w:eastAsia="de-DE"/>
    </w:rPr>
  </w:style>
  <w:style w:type="character" w:customStyle="1" w:styleId="7Char">
    <w:name w:val="标题 7 Char"/>
    <w:basedOn w:val="a0"/>
    <w:link w:val="7"/>
    <w:rsid w:val="003D6B11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character" w:customStyle="1" w:styleId="8Char">
    <w:name w:val="标题 8 Char"/>
    <w:basedOn w:val="a0"/>
    <w:link w:val="8"/>
    <w:rsid w:val="003D6B11"/>
    <w:rPr>
      <w:rFonts w:ascii="Times New Roman" w:eastAsia="宋体" w:hAnsi="Times New Roman" w:cs="Times New Roman"/>
      <w:i/>
      <w:iCs/>
      <w:kern w:val="0"/>
      <w:sz w:val="24"/>
      <w:szCs w:val="24"/>
      <w:lang w:val="de-DE" w:eastAsia="de-DE"/>
    </w:rPr>
  </w:style>
  <w:style w:type="character" w:customStyle="1" w:styleId="9Char">
    <w:name w:val="标题 9 Char"/>
    <w:basedOn w:val="a0"/>
    <w:link w:val="9"/>
    <w:rsid w:val="003D6B11"/>
    <w:rPr>
      <w:rFonts w:ascii="Arial" w:eastAsia="宋体" w:hAnsi="Arial" w:cs="Arial"/>
      <w:kern w:val="0"/>
      <w:sz w:val="22"/>
      <w:lang w:val="de-DE" w:eastAsia="de-DE"/>
    </w:rPr>
  </w:style>
  <w:style w:type="character" w:styleId="a5">
    <w:name w:val="page number"/>
    <w:basedOn w:val="a0"/>
    <w:rsid w:val="003D6B11"/>
  </w:style>
  <w:style w:type="character" w:styleId="a6">
    <w:name w:val="Hyperlink"/>
    <w:uiPriority w:val="99"/>
    <w:rsid w:val="003D6B11"/>
    <w:rPr>
      <w:noProof/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D6B11"/>
    <w:pPr>
      <w:tabs>
        <w:tab w:val="left" w:pos="660"/>
        <w:tab w:val="right" w:leader="dot" w:pos="9061"/>
      </w:tabs>
      <w:spacing w:after="60"/>
    </w:pPr>
    <w:rPr>
      <w:rFonts w:ascii="Arial" w:hAnsi="Arial"/>
    </w:rPr>
  </w:style>
  <w:style w:type="paragraph" w:styleId="20">
    <w:name w:val="toc 2"/>
    <w:basedOn w:val="a"/>
    <w:next w:val="a"/>
    <w:autoRedefine/>
    <w:uiPriority w:val="39"/>
    <w:rsid w:val="003D6B11"/>
    <w:pPr>
      <w:tabs>
        <w:tab w:val="left" w:pos="660"/>
        <w:tab w:val="left" w:pos="960"/>
        <w:tab w:val="right" w:pos="9072"/>
      </w:tabs>
      <w:ind w:left="709" w:right="424" w:hanging="469"/>
    </w:pPr>
    <w:rPr>
      <w:rFonts w:ascii="Arial" w:hAnsi="Arial"/>
    </w:rPr>
  </w:style>
  <w:style w:type="paragraph" w:styleId="a7">
    <w:name w:val="caption"/>
    <w:basedOn w:val="a"/>
    <w:next w:val="a"/>
    <w:qFormat/>
    <w:rsid w:val="003D6B11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F56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56EC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b.europa.eu/stats/exchange/eurofxref/html/index.en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xuz</cp:lastModifiedBy>
  <cp:revision>17</cp:revision>
  <dcterms:created xsi:type="dcterms:W3CDTF">2017-03-28T08:05:00Z</dcterms:created>
  <dcterms:modified xsi:type="dcterms:W3CDTF">2017-05-01T11:50:00Z</dcterms:modified>
</cp:coreProperties>
</file>